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EDF1" w14:textId="77777777" w:rsidR="00132391" w:rsidRPr="00CD7348" w:rsidRDefault="001323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</w:p>
    <w:p w14:paraId="5F4528F7" w14:textId="77777777" w:rsidR="00132391" w:rsidRPr="00E04C06" w:rsidRDefault="007557E0" w:rsidP="00123E92">
      <w:pPr>
        <w:pBdr>
          <w:top w:val="nil"/>
          <w:left w:val="nil"/>
          <w:bottom w:val="nil"/>
          <w:right w:val="nil"/>
          <w:between w:val="nil"/>
        </w:pBdr>
        <w:spacing w:before="560" w:after="120" w:line="240" w:lineRule="auto"/>
        <w:jc w:val="center"/>
        <w:rPr>
          <w:rFonts w:asciiTheme="minorHAnsi" w:eastAsia="Times New Roman" w:hAnsiTheme="minorHAnsi" w:cstheme="minorHAnsi"/>
          <w:b/>
          <w:smallCaps/>
          <w:color w:val="000000"/>
          <w:sz w:val="32"/>
          <w:szCs w:val="32"/>
        </w:rPr>
      </w:pPr>
      <w:r w:rsidRPr="00E04C06">
        <w:rPr>
          <w:rFonts w:asciiTheme="minorHAnsi" w:eastAsia="Times New Roman" w:hAnsiTheme="minorHAnsi" w:cstheme="minorHAnsi"/>
          <w:b/>
          <w:smallCaps/>
          <w:color w:val="000000"/>
          <w:sz w:val="32"/>
          <w:szCs w:val="32"/>
        </w:rPr>
        <w:t xml:space="preserve">TÍTULO PRINCIPAL DO </w:t>
      </w:r>
      <w:r w:rsidR="004B6DA8" w:rsidRPr="00E04C06">
        <w:rPr>
          <w:rFonts w:asciiTheme="minorHAnsi" w:eastAsia="Times New Roman" w:hAnsiTheme="minorHAnsi" w:cstheme="minorHAnsi"/>
          <w:b/>
          <w:smallCaps/>
          <w:color w:val="000000"/>
          <w:sz w:val="32"/>
          <w:szCs w:val="32"/>
        </w:rPr>
        <w:t>ARTIGO</w:t>
      </w:r>
    </w:p>
    <w:p w14:paraId="4F96FFA5" w14:textId="112FF74D" w:rsidR="00123E92" w:rsidRPr="00E04C06" w:rsidRDefault="00123E92" w:rsidP="00123E92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jc w:val="right"/>
        <w:rPr>
          <w:rFonts w:asciiTheme="minorHAnsi" w:eastAsia="Times New Roman" w:hAnsiTheme="minorHAnsi" w:cstheme="minorHAnsi"/>
          <w:sz w:val="28"/>
          <w:szCs w:val="28"/>
        </w:rPr>
      </w:pPr>
      <w:r w:rsidRPr="00E04C06">
        <w:rPr>
          <w:rFonts w:asciiTheme="minorHAnsi" w:eastAsia="Times New Roman" w:hAnsiTheme="minorHAnsi" w:cstheme="minorHAnsi"/>
          <w:sz w:val="28"/>
          <w:szCs w:val="28"/>
        </w:rPr>
        <w:t>Autor 1 {nome completo}</w:t>
      </w:r>
    </w:p>
    <w:p w14:paraId="523D3FE6" w14:textId="611DBB14" w:rsidR="00123E92" w:rsidRPr="00E04C06" w:rsidRDefault="00123E92" w:rsidP="00123E92">
      <w:pPr>
        <w:pBdr>
          <w:top w:val="nil"/>
          <w:left w:val="nil"/>
          <w:bottom w:val="nil"/>
          <w:right w:val="nil"/>
          <w:between w:val="nil"/>
        </w:pBdr>
        <w:spacing w:before="280" w:after="120" w:line="240" w:lineRule="auto"/>
        <w:jc w:val="right"/>
        <w:rPr>
          <w:rFonts w:asciiTheme="minorHAnsi" w:eastAsia="Times New Roman" w:hAnsiTheme="minorHAnsi" w:cstheme="minorHAnsi"/>
          <w:sz w:val="28"/>
          <w:szCs w:val="28"/>
        </w:rPr>
      </w:pPr>
      <w:r w:rsidRPr="00E04C06">
        <w:rPr>
          <w:rFonts w:asciiTheme="minorHAnsi" w:eastAsia="Times New Roman" w:hAnsiTheme="minorHAnsi" w:cstheme="minorHAnsi"/>
          <w:sz w:val="28"/>
          <w:szCs w:val="28"/>
        </w:rPr>
        <w:t>Autor 2 {nome completo}</w:t>
      </w:r>
    </w:p>
    <w:p w14:paraId="01CDDA1B" w14:textId="77777777" w:rsidR="00132391" w:rsidRPr="00E04C06" w:rsidRDefault="007557E0" w:rsidP="00123E9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</w:rPr>
        <w:t>RESUMO</w:t>
      </w:r>
    </w:p>
    <w:p w14:paraId="5C2E5D2D" w14:textId="543FFE9A" w:rsidR="00134BE1" w:rsidRPr="00E04C06" w:rsidRDefault="00755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revista adota o resumo </w:t>
      </w:r>
      <w:r w:rsidRPr="00E04C0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estruturado, com destaques para o </w:t>
      </w:r>
      <w:r w:rsidRPr="00E04C06">
        <w:rPr>
          <w:rFonts w:asciiTheme="minorHAnsi" w:eastAsia="Arial" w:hAnsiTheme="minorHAnsi" w:cstheme="minorHAnsi"/>
          <w:b/>
          <w:color w:val="000000"/>
          <w:sz w:val="24"/>
          <w:szCs w:val="24"/>
        </w:rPr>
        <w:t>objetivo</w:t>
      </w:r>
      <w:r w:rsidRPr="00E04C0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</w:t>
      </w:r>
      <w:r w:rsidRPr="00E04C06">
        <w:rPr>
          <w:rFonts w:asciiTheme="minorHAnsi" w:eastAsia="Arial" w:hAnsiTheme="minorHAnsi" w:cstheme="minorHAnsi"/>
          <w:b/>
          <w:color w:val="000000"/>
          <w:sz w:val="24"/>
          <w:szCs w:val="24"/>
        </w:rPr>
        <w:t>métodos</w:t>
      </w:r>
      <w:r w:rsidRPr="00E04C0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</w:t>
      </w:r>
      <w:r w:rsidRPr="00E04C06">
        <w:rPr>
          <w:rFonts w:asciiTheme="minorHAnsi" w:eastAsia="Arial" w:hAnsiTheme="minorHAnsi" w:cstheme="minorHAnsi"/>
          <w:b/>
          <w:color w:val="000000"/>
          <w:sz w:val="24"/>
          <w:szCs w:val="24"/>
        </w:rPr>
        <w:t>resultados</w:t>
      </w:r>
      <w:r w:rsidRPr="00E04C0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e </w:t>
      </w:r>
      <w:r w:rsidRPr="00E04C06">
        <w:rPr>
          <w:rFonts w:asciiTheme="minorHAnsi" w:eastAsia="Arial" w:hAnsiTheme="minorHAnsi" w:cstheme="minorHAnsi"/>
          <w:b/>
          <w:color w:val="000000"/>
          <w:sz w:val="24"/>
          <w:szCs w:val="24"/>
        </w:rPr>
        <w:t>conclusão</w:t>
      </w:r>
      <w:r w:rsidRPr="00E04C06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  <w:r w:rsidRPr="00E04C0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Este documento serve de guia para submissão de artigos científicos para a Revista </w:t>
      </w:r>
      <w:r w:rsidR="0009181F" w:rsidRPr="00E04C06">
        <w:rPr>
          <w:rFonts w:asciiTheme="minorHAnsi" w:eastAsia="Times New Roman" w:hAnsiTheme="minorHAnsi" w:cstheme="minorHAnsi"/>
          <w:color w:val="000000"/>
          <w:sz w:val="24"/>
          <w:szCs w:val="24"/>
        </w:rPr>
        <w:t>Poiésis</w:t>
      </w:r>
      <w:r w:rsidRPr="00E04C0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O resumo deve conter aproximadamente 150 palavras. Texto do resumo em </w:t>
      </w:r>
      <w:r w:rsidR="004C3E99" w:rsidRPr="00E04C06">
        <w:rPr>
          <w:rFonts w:asciiTheme="minorHAnsi" w:eastAsia="Times New Roman" w:hAnsiTheme="minorHAnsi" w:cstheme="minorHAnsi"/>
          <w:color w:val="000000"/>
          <w:sz w:val="24"/>
          <w:szCs w:val="24"/>
        </w:rPr>
        <w:t>Calibri</w:t>
      </w:r>
      <w:r w:rsidRPr="00E04C0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12, justificado. Deverá conter, em parágrafo único, com destaques para objetivo, procedimentos metodológicos e breve conclusão. </w:t>
      </w:r>
      <w:r w:rsidR="00134BE1" w:rsidRPr="00E04C0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Autores</w:t>
      </w:r>
      <w:r w:rsidR="00134BE1" w:rsidRPr="00E04C0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serão i</w:t>
      </w:r>
      <w:r w:rsidR="00134BE1" w:rsidRPr="00E04C0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nseridos</w:t>
      </w:r>
      <w:r w:rsidR="00134BE1" w:rsidRPr="00E04C0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somente na </w:t>
      </w:r>
      <w:r w:rsidR="00134BE1" w:rsidRPr="00E04C0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versão final aprovada</w:t>
      </w:r>
      <w:r w:rsidR="00134BE1" w:rsidRPr="00E04C0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do manuscrito.</w:t>
      </w:r>
    </w:p>
    <w:p w14:paraId="7680F60C" w14:textId="77777777" w:rsidR="00132391" w:rsidRPr="00E04C06" w:rsidRDefault="007557E0" w:rsidP="00BB6A8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Palavras-Chave</w:t>
      </w:r>
    </w:p>
    <w:p w14:paraId="4C6C0EFD" w14:textId="77777777" w:rsidR="00132391" w:rsidRPr="00E04C06" w:rsidRDefault="00755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color w:val="000000"/>
          <w:sz w:val="24"/>
          <w:szCs w:val="24"/>
        </w:rPr>
        <w:t>Palavras chaves, em número de 3 a 5, iniciadas com letra maiúscula e separadas entre si por ponto-e-vírgula.</w:t>
      </w:r>
    </w:p>
    <w:p w14:paraId="6887D7A6" w14:textId="77777777" w:rsidR="00132391" w:rsidRPr="00E04C06" w:rsidRDefault="0013239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Theme="minorHAnsi" w:eastAsia="Times New Roman" w:hAnsiTheme="minorHAnsi" w:cstheme="minorHAnsi"/>
          <w:b/>
          <w:i/>
          <w:smallCaps/>
          <w:color w:val="000000"/>
          <w:sz w:val="24"/>
          <w:szCs w:val="24"/>
        </w:rPr>
      </w:pPr>
    </w:p>
    <w:p w14:paraId="34D19611" w14:textId="77777777" w:rsidR="00123E92" w:rsidRPr="00E04C06" w:rsidRDefault="00123E92" w:rsidP="00D014FE">
      <w:pPr>
        <w:pBdr>
          <w:top w:val="nil"/>
          <w:left w:val="nil"/>
          <w:bottom w:val="nil"/>
          <w:right w:val="nil"/>
          <w:between w:val="nil"/>
        </w:pBdr>
        <w:spacing w:before="560" w:after="120" w:line="240" w:lineRule="auto"/>
        <w:ind w:firstLine="720"/>
        <w:jc w:val="center"/>
        <w:rPr>
          <w:rFonts w:asciiTheme="minorHAnsi" w:eastAsia="Times New Roman" w:hAnsiTheme="minorHAnsi" w:cstheme="minorHAnsi"/>
          <w:bCs/>
          <w:smallCaps/>
          <w:color w:val="000000"/>
          <w:sz w:val="28"/>
          <w:szCs w:val="28"/>
        </w:rPr>
      </w:pPr>
      <w:r w:rsidRPr="00E04C06">
        <w:rPr>
          <w:rFonts w:asciiTheme="minorHAnsi" w:eastAsia="Times New Roman" w:hAnsiTheme="minorHAnsi" w:cstheme="minorHAnsi"/>
          <w:bCs/>
          <w:smallCaps/>
          <w:color w:val="000000"/>
          <w:sz w:val="28"/>
          <w:szCs w:val="28"/>
        </w:rPr>
        <w:t>TÍTULO EM ESPANHOL</w:t>
      </w:r>
    </w:p>
    <w:p w14:paraId="3E68F00B" w14:textId="77777777" w:rsidR="00132391" w:rsidRPr="00E04C06" w:rsidRDefault="007557E0" w:rsidP="00123E9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Theme="minorHAnsi" w:eastAsia="Times New Roman" w:hAnsiTheme="minorHAnsi" w:cstheme="minorHAnsi"/>
          <w:b/>
          <w:i/>
          <w:smallCaps/>
          <w:color w:val="000000"/>
          <w:sz w:val="24"/>
          <w:szCs w:val="24"/>
          <w:lang w:val="en-US"/>
        </w:rPr>
      </w:pPr>
      <w:r w:rsidRPr="00E04C06">
        <w:rPr>
          <w:rFonts w:asciiTheme="minorHAnsi" w:eastAsia="Times New Roman" w:hAnsiTheme="minorHAnsi" w:cstheme="minorHAnsi"/>
          <w:b/>
          <w:i/>
          <w:smallCaps/>
          <w:color w:val="000000"/>
          <w:sz w:val="24"/>
          <w:szCs w:val="24"/>
          <w:lang w:val="en-US"/>
        </w:rPr>
        <w:t>RESUMEN</w:t>
      </w:r>
    </w:p>
    <w:p w14:paraId="5ACDAFAF" w14:textId="77777777" w:rsidR="00132391" w:rsidRPr="00E04C06" w:rsidRDefault="00755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Versión en español del resumen en fuente itálica.</w:t>
      </w:r>
    </w:p>
    <w:p w14:paraId="1FD9B6AD" w14:textId="77777777" w:rsidR="00132391" w:rsidRPr="00E04C06" w:rsidRDefault="00DF4DC9" w:rsidP="00123E9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  <w:t>Palabras clave</w:t>
      </w:r>
    </w:p>
    <w:p w14:paraId="7E41C61D" w14:textId="77777777" w:rsidR="00132391" w:rsidRPr="00E04C06" w:rsidRDefault="007557E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Las palabras clave se repiten en español, fuente itálica.</w:t>
      </w:r>
    </w:p>
    <w:p w14:paraId="7FA9DFBB" w14:textId="77777777" w:rsidR="00123E92" w:rsidRPr="00E04C06" w:rsidRDefault="00123E92" w:rsidP="00D014FE">
      <w:pPr>
        <w:pBdr>
          <w:top w:val="nil"/>
          <w:left w:val="nil"/>
          <w:bottom w:val="nil"/>
          <w:right w:val="nil"/>
          <w:between w:val="nil"/>
        </w:pBdr>
        <w:spacing w:before="560" w:after="120" w:line="240" w:lineRule="auto"/>
        <w:ind w:firstLine="720"/>
        <w:jc w:val="center"/>
        <w:rPr>
          <w:rFonts w:asciiTheme="minorHAnsi" w:eastAsia="Times New Roman" w:hAnsiTheme="minorHAnsi" w:cstheme="minorHAnsi"/>
          <w:bCs/>
          <w:smallCaps/>
          <w:color w:val="000000"/>
          <w:sz w:val="28"/>
          <w:szCs w:val="28"/>
        </w:rPr>
      </w:pPr>
      <w:r w:rsidRPr="00E04C06">
        <w:rPr>
          <w:rFonts w:asciiTheme="minorHAnsi" w:eastAsia="Times New Roman" w:hAnsiTheme="minorHAnsi" w:cstheme="minorHAnsi"/>
          <w:bCs/>
          <w:smallCaps/>
          <w:color w:val="000000"/>
          <w:sz w:val="28"/>
          <w:szCs w:val="28"/>
        </w:rPr>
        <w:t>TÍTULO EM INGLÊS</w:t>
      </w:r>
    </w:p>
    <w:p w14:paraId="3C5A3A60" w14:textId="77777777" w:rsidR="00132391" w:rsidRPr="00E04C06" w:rsidRDefault="007557E0" w:rsidP="00D014FE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Theme="minorHAnsi" w:eastAsia="Times New Roman" w:hAnsiTheme="minorHAnsi" w:cstheme="minorHAnsi"/>
          <w:b/>
          <w:i/>
          <w:smallCaps/>
          <w:color w:val="000000"/>
          <w:sz w:val="24"/>
          <w:szCs w:val="24"/>
          <w:lang w:val="en-US"/>
        </w:rPr>
      </w:pPr>
      <w:r w:rsidRPr="00E04C06">
        <w:rPr>
          <w:rFonts w:asciiTheme="minorHAnsi" w:eastAsia="Times New Roman" w:hAnsiTheme="minorHAnsi" w:cstheme="minorHAnsi"/>
          <w:b/>
          <w:i/>
          <w:smallCaps/>
          <w:color w:val="000000"/>
          <w:sz w:val="24"/>
          <w:szCs w:val="24"/>
          <w:lang w:val="en-US"/>
        </w:rPr>
        <w:t>ABSTRACT</w:t>
      </w:r>
    </w:p>
    <w:p w14:paraId="4396200D" w14:textId="712A3F3C" w:rsidR="00132391" w:rsidRPr="00E04C06" w:rsidRDefault="00755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English version of abstract in font italics.</w:t>
      </w:r>
    </w:p>
    <w:p w14:paraId="715867C3" w14:textId="77777777" w:rsidR="00132391" w:rsidRPr="00E04C06" w:rsidRDefault="007557E0" w:rsidP="00123E9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b/>
          <w:i/>
          <w:iCs/>
          <w:color w:val="000000"/>
          <w:sz w:val="24"/>
          <w:szCs w:val="24"/>
        </w:rPr>
        <w:t>Key Words</w:t>
      </w:r>
    </w:p>
    <w:p w14:paraId="6791AA42" w14:textId="77777777" w:rsidR="00132391" w:rsidRPr="00E04C06" w:rsidRDefault="00755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Key words are repeated in English, font in italics.</w:t>
      </w:r>
    </w:p>
    <w:p w14:paraId="5A3DA115" w14:textId="77777777" w:rsidR="00132391" w:rsidRPr="00E04C06" w:rsidRDefault="0013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9598D2E" w14:textId="77777777" w:rsidR="00132391" w:rsidRPr="00E04C06" w:rsidRDefault="007557E0" w:rsidP="00BB6A8D">
      <w:pPr>
        <w:pStyle w:val="Ttulo1"/>
        <w:rPr>
          <w:rFonts w:asciiTheme="minorHAnsi" w:hAnsiTheme="minorHAnsi" w:cstheme="minorHAnsi"/>
        </w:rPr>
      </w:pPr>
      <w:r w:rsidRPr="00E04C06">
        <w:rPr>
          <w:rFonts w:asciiTheme="minorHAnsi" w:hAnsiTheme="minorHAnsi" w:cstheme="minorHAnsi"/>
        </w:rPr>
        <w:t>INTRODUÇÃO</w:t>
      </w:r>
    </w:p>
    <w:p w14:paraId="6327EF69" w14:textId="61AEFDE7" w:rsidR="0009181F" w:rsidRPr="00E04C06" w:rsidRDefault="007557E0" w:rsidP="0009181F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sz w:val="24"/>
          <w:szCs w:val="24"/>
        </w:rPr>
        <w:t xml:space="preserve">As publicações deste periódico </w:t>
      </w:r>
      <w:r w:rsidR="0009181F" w:rsidRPr="00E04C06">
        <w:rPr>
          <w:rFonts w:asciiTheme="minorHAnsi" w:eastAsia="Times New Roman" w:hAnsiTheme="minorHAnsi" w:cstheme="minorHAnsi"/>
          <w:sz w:val="24"/>
          <w:szCs w:val="24"/>
        </w:rPr>
        <w:t xml:space="preserve">tem como objetivo a divulgação da produção acadêmica sobre Educação, visando a ampliação do conhecimento das temáticas e das </w:t>
      </w:r>
      <w:r w:rsidR="0009181F" w:rsidRPr="00E04C06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discussões no campo educacional e a socialização das pesquisas produzidas tanto no Brasil quanto no exterior. </w:t>
      </w:r>
    </w:p>
    <w:p w14:paraId="0E187D84" w14:textId="12D22B55" w:rsidR="0009181F" w:rsidRPr="00E04C06" w:rsidRDefault="0009181F" w:rsidP="00E04C06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sz w:val="24"/>
          <w:szCs w:val="24"/>
        </w:rPr>
        <w:t xml:space="preserve">A Revista Poiésos publica textos inéditos em forma de artigos, ensaios, debates, entrevistas ou resenhas sobre temas que contribuam para a investigação científica produzida na área de Educação. </w:t>
      </w:r>
    </w:p>
    <w:p w14:paraId="02DA1CB7" w14:textId="4667AEA5" w:rsidR="00132391" w:rsidRPr="00E04C06" w:rsidRDefault="007557E0" w:rsidP="00E04C06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sz w:val="24"/>
          <w:szCs w:val="24"/>
        </w:rPr>
        <w:t xml:space="preserve">Sugere-se que o artigo seja basicamente organizado em quatro partes (introdução, materiais e método, resultados e discussão, conclusões), não limitando a essas, se necessário incluir título de seções. A revisão e emissão dos pareceres ocorrerá assegurando a Avaliação por Pares, onde os revisores não são identificados; </w:t>
      </w:r>
      <w:r w:rsidRPr="00E04C06">
        <w:rPr>
          <w:rFonts w:asciiTheme="minorHAnsi" w:eastAsia="Times New Roman" w:hAnsiTheme="minorHAnsi" w:cstheme="minorHAnsi"/>
          <w:b/>
          <w:bCs/>
          <w:sz w:val="24"/>
          <w:szCs w:val="24"/>
        </w:rPr>
        <w:t>o Artigo deverá ter entre 15 e 20 páginas</w:t>
      </w:r>
      <w:r w:rsidRPr="00E04C06">
        <w:rPr>
          <w:rFonts w:asciiTheme="minorHAnsi" w:eastAsia="Times New Roman" w:hAnsiTheme="minorHAnsi" w:cstheme="minorHAnsi"/>
          <w:sz w:val="24"/>
          <w:szCs w:val="24"/>
        </w:rPr>
        <w:t xml:space="preserve">, tamanho A4 (21 cm × 29,7 cm); margens esquerda e superior iguais a 3 cm; margens direita e inferior iguais a 2 cm (não inclua molduras ou números de página); o texto deve estar redigido na fonte </w:t>
      </w:r>
      <w:r w:rsidR="004C3E99" w:rsidRPr="00E04C06">
        <w:rPr>
          <w:rFonts w:asciiTheme="minorHAnsi" w:eastAsia="Times New Roman" w:hAnsiTheme="minorHAnsi" w:cstheme="minorHAnsi"/>
          <w:sz w:val="24"/>
          <w:szCs w:val="24"/>
        </w:rPr>
        <w:t>Calibri,</w:t>
      </w:r>
      <w:r w:rsidRPr="00E04C06">
        <w:rPr>
          <w:rFonts w:asciiTheme="minorHAnsi" w:eastAsia="Times New Roman" w:hAnsiTheme="minorHAnsi" w:cstheme="minorHAnsi"/>
          <w:sz w:val="24"/>
          <w:szCs w:val="24"/>
        </w:rPr>
        <w:t xml:space="preserve"> tamanho 12, </w:t>
      </w:r>
      <w:r w:rsidR="00D014FE" w:rsidRPr="00E04C06">
        <w:rPr>
          <w:rFonts w:asciiTheme="minorHAnsi" w:eastAsia="Times New Roman" w:hAnsiTheme="minorHAnsi" w:cstheme="minorHAnsi"/>
          <w:sz w:val="24"/>
          <w:szCs w:val="24"/>
        </w:rPr>
        <w:t>espaço interlinear 1,5</w:t>
      </w:r>
      <w:r w:rsidRPr="00E04C06">
        <w:rPr>
          <w:rFonts w:asciiTheme="minorHAnsi" w:eastAsia="Times New Roman" w:hAnsiTheme="minorHAnsi" w:cstheme="minorHAnsi"/>
          <w:sz w:val="24"/>
          <w:szCs w:val="24"/>
        </w:rPr>
        <w:t>; as referências devem ser listadas em ordem alfabética no final do trabalho; a Revista aceita</w:t>
      </w:r>
      <w:r w:rsidR="00D014FE" w:rsidRPr="00E04C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04C06">
        <w:rPr>
          <w:rFonts w:asciiTheme="minorHAnsi" w:eastAsia="Times New Roman" w:hAnsiTheme="minorHAnsi" w:cstheme="minorHAnsi"/>
          <w:sz w:val="24"/>
          <w:szCs w:val="24"/>
        </w:rPr>
        <w:t xml:space="preserve">artigos escritos em português, inglês ou espanhol. </w:t>
      </w:r>
      <w:r w:rsidR="00D014FE" w:rsidRPr="00E04C06">
        <w:rPr>
          <w:rFonts w:asciiTheme="minorHAnsi" w:eastAsia="Times New Roman" w:hAnsiTheme="minorHAnsi" w:cstheme="minorHAnsi"/>
          <w:sz w:val="24"/>
          <w:szCs w:val="24"/>
        </w:rPr>
        <w:t xml:space="preserve">Sem numeração de </w:t>
      </w:r>
      <w:r w:rsidRPr="00E04C06">
        <w:rPr>
          <w:rFonts w:asciiTheme="minorHAnsi" w:eastAsia="Times New Roman" w:hAnsiTheme="minorHAnsi" w:cstheme="minorHAnsi"/>
          <w:sz w:val="24"/>
          <w:szCs w:val="24"/>
        </w:rPr>
        <w:t>páginas do manuscrito.</w:t>
      </w:r>
      <w:r w:rsidR="00D014FE" w:rsidRPr="00E04C06">
        <w:rPr>
          <w:rFonts w:asciiTheme="minorHAnsi" w:eastAsia="Times New Roman" w:hAnsiTheme="minorHAnsi" w:cstheme="minorHAnsi"/>
          <w:sz w:val="24"/>
          <w:szCs w:val="24"/>
        </w:rPr>
        <w:t xml:space="preserve"> O volume de texto, incluindo resumos, notas e bibliografia não deverá ultrapassar o </w:t>
      </w:r>
      <w:r w:rsidR="00D014FE" w:rsidRPr="00E04C06">
        <w:rPr>
          <w:rFonts w:asciiTheme="minorHAnsi" w:eastAsia="Times New Roman" w:hAnsiTheme="minorHAnsi" w:cstheme="minorHAnsi"/>
          <w:b/>
          <w:bCs/>
          <w:sz w:val="24"/>
          <w:szCs w:val="24"/>
        </w:rPr>
        <w:t>limite de 20 páginas</w:t>
      </w:r>
      <w:r w:rsidR="00D014FE" w:rsidRPr="00E04C06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48C472A" w14:textId="77777777" w:rsidR="00132391" w:rsidRPr="00E04C06" w:rsidRDefault="007557E0" w:rsidP="00E04C06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sz w:val="24"/>
          <w:szCs w:val="24"/>
        </w:rPr>
        <w:t>Nos metadados dos autores, é necessária a inclusão de enlace na internet para currículo dos autores, recomenda-se utilizar o Currículo Lattes, e e-mail de contato de todos os autores (Coon et al., 2020).</w:t>
      </w:r>
    </w:p>
    <w:p w14:paraId="1492CFF5" w14:textId="77777777" w:rsidR="00132391" w:rsidRPr="00E04C06" w:rsidRDefault="007557E0" w:rsidP="00E04C06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sz w:val="24"/>
          <w:szCs w:val="24"/>
        </w:rPr>
        <w:t>As notas rodapé são utilizadas somente para notas explicativas.</w:t>
      </w:r>
    </w:p>
    <w:p w14:paraId="5F40AF3A" w14:textId="77777777" w:rsidR="00132391" w:rsidRPr="00E04C06" w:rsidRDefault="007557E0" w:rsidP="00E04C06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04C06">
        <w:rPr>
          <w:rFonts w:asciiTheme="minorHAnsi" w:eastAsia="Times New Roman" w:hAnsiTheme="minorHAnsi" w:cstheme="minorHAnsi"/>
          <w:sz w:val="24"/>
          <w:szCs w:val="24"/>
        </w:rPr>
        <w:t xml:space="preserve">Os títulos das seções e subseções devem ser intitulados de forma sintetizar a parte do texto apresentado utilizando-se dos estilos (negrito e maiúsculo) conforme destacados no template. </w:t>
      </w:r>
    </w:p>
    <w:p w14:paraId="4F8F2EBB" w14:textId="77777777" w:rsidR="00132391" w:rsidRPr="001A5E28" w:rsidRDefault="007557E0" w:rsidP="004D23EA">
      <w:pPr>
        <w:pStyle w:val="Ttulo1"/>
      </w:pPr>
      <w:r w:rsidRPr="001A5E28">
        <w:t>FORMATAÇÃO A SER UTILIZADA</w:t>
      </w:r>
    </w:p>
    <w:p w14:paraId="4300983F" w14:textId="3CC7953B" w:rsidR="00132391" w:rsidRPr="001A5E28" w:rsidRDefault="007557E0" w:rsidP="00EE3C0B">
      <w:pPr>
        <w:spacing w:after="12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Todo texto deverá ser justificado (exceto título, </w:t>
      </w:r>
      <w:r w:rsidR="00E04C06">
        <w:rPr>
          <w:rFonts w:asciiTheme="minorHAnsi" w:eastAsia="Times New Roman" w:hAnsiTheme="minorHAnsi" w:cstheme="minorHAnsi"/>
          <w:sz w:val="24"/>
          <w:szCs w:val="24"/>
        </w:rPr>
        <w:t xml:space="preserve">resumo, 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>autores, tabelas e figuras) com recuo de parágrafo de 1,25 cm. Não devem ser incluídas molduras ou numeração de página. O total de páginas deve ficar entre 15 e 20 páginas, compreendendo todos os conteúdos, incluindo anexos, apêndices, referências e agradecimentos.</w:t>
      </w:r>
    </w:p>
    <w:p w14:paraId="08DD7A56" w14:textId="77777777" w:rsidR="00132391" w:rsidRPr="001A5E28" w:rsidRDefault="007557E0" w:rsidP="004D23EA">
      <w:pPr>
        <w:pStyle w:val="Ttulo2"/>
      </w:pPr>
      <w:r w:rsidRPr="001A5E28">
        <w:lastRenderedPageBreak/>
        <w:t>Título principal</w:t>
      </w:r>
    </w:p>
    <w:p w14:paraId="3C720DB5" w14:textId="0FF79FF4" w:rsidR="00134BE1" w:rsidRDefault="007557E0" w:rsidP="00134BE1">
      <w:pPr>
        <w:spacing w:after="12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O título do artigo deverá ser centralizado, com fonte Calibri, tamanho 14, em negrito e com todo em letras maiúsculas. Espaçamento antes </w:t>
      </w:r>
      <w:r w:rsidR="00D014FE">
        <w:rPr>
          <w:rFonts w:asciiTheme="minorHAnsi" w:eastAsia="Times New Roman" w:hAnsiTheme="minorHAnsi" w:cstheme="minorHAnsi"/>
          <w:sz w:val="24"/>
          <w:szCs w:val="24"/>
        </w:rPr>
        <w:t>28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 pt e depois </w:t>
      </w:r>
      <w:r w:rsidR="00D014FE">
        <w:rPr>
          <w:rFonts w:asciiTheme="minorHAnsi" w:eastAsia="Times New Roman" w:hAnsiTheme="minorHAnsi" w:cstheme="minorHAnsi"/>
          <w:sz w:val="24"/>
          <w:szCs w:val="24"/>
        </w:rPr>
        <w:t>6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 pt; entre linhas </w:t>
      </w:r>
      <w:r w:rsidR="00134BE1">
        <w:rPr>
          <w:rFonts w:asciiTheme="minorHAnsi" w:eastAsia="Times New Roman" w:hAnsiTheme="minorHAnsi" w:cstheme="minorHAnsi"/>
          <w:sz w:val="24"/>
          <w:szCs w:val="24"/>
        </w:rPr>
        <w:t>simples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134BE1">
        <w:rPr>
          <w:rFonts w:asciiTheme="minorHAnsi" w:eastAsia="Times New Roman" w:hAnsiTheme="minorHAnsi" w:cstheme="minorHAnsi"/>
          <w:sz w:val="24"/>
          <w:szCs w:val="24"/>
        </w:rPr>
        <w:t>Palavras chave e</w:t>
      </w:r>
      <w:r w:rsidR="00134BE1" w:rsidRPr="001A5E28">
        <w:rPr>
          <w:rFonts w:asciiTheme="minorHAnsi" w:eastAsia="Times New Roman" w:hAnsiTheme="minorHAnsi" w:cstheme="minorHAnsi"/>
          <w:sz w:val="24"/>
          <w:szCs w:val="24"/>
        </w:rPr>
        <w:t xml:space="preserve">spaçamento antes </w:t>
      </w:r>
      <w:r w:rsidR="00134BE1">
        <w:rPr>
          <w:rFonts w:asciiTheme="minorHAnsi" w:eastAsia="Times New Roman" w:hAnsiTheme="minorHAnsi" w:cstheme="minorHAnsi"/>
          <w:sz w:val="24"/>
          <w:szCs w:val="24"/>
        </w:rPr>
        <w:t xml:space="preserve">14 </w:t>
      </w:r>
      <w:r w:rsidR="00134BE1" w:rsidRPr="001A5E28">
        <w:rPr>
          <w:rFonts w:asciiTheme="minorHAnsi" w:eastAsia="Times New Roman" w:hAnsiTheme="minorHAnsi" w:cstheme="minorHAnsi"/>
          <w:sz w:val="24"/>
          <w:szCs w:val="24"/>
        </w:rPr>
        <w:t xml:space="preserve">pt e depois </w:t>
      </w:r>
      <w:r w:rsidR="00134BE1">
        <w:rPr>
          <w:rFonts w:asciiTheme="minorHAnsi" w:eastAsia="Times New Roman" w:hAnsiTheme="minorHAnsi" w:cstheme="minorHAnsi"/>
          <w:sz w:val="24"/>
          <w:szCs w:val="24"/>
        </w:rPr>
        <w:t>0</w:t>
      </w:r>
      <w:r w:rsidR="00134BE1" w:rsidRPr="001A5E28">
        <w:rPr>
          <w:rFonts w:asciiTheme="minorHAnsi" w:eastAsia="Times New Roman" w:hAnsiTheme="minorHAnsi" w:cstheme="minorHAnsi"/>
          <w:sz w:val="24"/>
          <w:szCs w:val="24"/>
        </w:rPr>
        <w:t xml:space="preserve"> pt; entrelinhas </w:t>
      </w:r>
      <w:r w:rsidR="00134BE1">
        <w:rPr>
          <w:rFonts w:asciiTheme="minorHAnsi" w:eastAsia="Times New Roman" w:hAnsiTheme="minorHAnsi" w:cstheme="minorHAnsi"/>
          <w:sz w:val="24"/>
          <w:szCs w:val="24"/>
        </w:rPr>
        <w:t>simples.</w:t>
      </w:r>
    </w:p>
    <w:p w14:paraId="33AAF9BA" w14:textId="07A30620" w:rsidR="00132391" w:rsidRPr="001A5E28" w:rsidRDefault="00134BE1" w:rsidP="00134BE1">
      <w:pPr>
        <w:spacing w:after="12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 xml:space="preserve">Demais idiomas (inglês e espanhol) </w:t>
      </w:r>
      <w:r w:rsidR="007557E0" w:rsidRPr="001A5E28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 xml:space="preserve">tamanho </w:t>
      </w:r>
      <w:r w:rsidR="007557E0" w:rsidRPr="001A5E28">
        <w:rPr>
          <w:rFonts w:asciiTheme="minorHAnsi" w:eastAsia="Times New Roman" w:hAnsiTheme="minorHAnsi" w:cstheme="minorHAnsi"/>
          <w:sz w:val="24"/>
          <w:szCs w:val="24"/>
        </w:rPr>
        <w:t>14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7557E0" w:rsidRPr="001A5E28">
        <w:rPr>
          <w:rFonts w:asciiTheme="minorHAnsi" w:eastAsia="Times New Roman" w:hAnsiTheme="minorHAnsi" w:cstheme="minorHAnsi"/>
          <w:sz w:val="24"/>
          <w:szCs w:val="24"/>
        </w:rPr>
        <w:t>centralizado</w:t>
      </w:r>
      <w:r>
        <w:rPr>
          <w:rFonts w:asciiTheme="minorHAnsi" w:eastAsia="Times New Roman" w:hAnsiTheme="minorHAnsi" w:cstheme="minorHAnsi"/>
          <w:sz w:val="24"/>
          <w:szCs w:val="24"/>
        </w:rPr>
        <w:t>, itálico, e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spaçamento antes </w:t>
      </w:r>
      <w:r>
        <w:rPr>
          <w:rFonts w:asciiTheme="minorHAnsi" w:eastAsia="Times New Roman" w:hAnsiTheme="minorHAnsi" w:cstheme="minorHAnsi"/>
          <w:sz w:val="24"/>
          <w:szCs w:val="24"/>
        </w:rPr>
        <w:t>28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 pt e depois </w:t>
      </w:r>
      <w:r>
        <w:rPr>
          <w:rFonts w:asciiTheme="minorHAnsi" w:eastAsia="Times New Roman" w:hAnsiTheme="minorHAnsi" w:cstheme="minorHAnsi"/>
          <w:sz w:val="24"/>
          <w:szCs w:val="24"/>
        </w:rPr>
        <w:t>6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 pt; entre linhas </w:t>
      </w:r>
      <w:r>
        <w:rPr>
          <w:rFonts w:asciiTheme="minorHAnsi" w:eastAsia="Times New Roman" w:hAnsiTheme="minorHAnsi" w:cstheme="minorHAnsi"/>
          <w:sz w:val="24"/>
          <w:szCs w:val="24"/>
        </w:rPr>
        <w:t>simples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Palavras chave e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spaçamento antes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14 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pt e depois </w:t>
      </w:r>
      <w:r>
        <w:rPr>
          <w:rFonts w:asciiTheme="minorHAnsi" w:eastAsia="Times New Roman" w:hAnsiTheme="minorHAnsi" w:cstheme="minorHAnsi"/>
          <w:sz w:val="24"/>
          <w:szCs w:val="24"/>
        </w:rPr>
        <w:t>0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 pt; entre linhas </w:t>
      </w:r>
      <w:r>
        <w:rPr>
          <w:rFonts w:asciiTheme="minorHAnsi" w:eastAsia="Times New Roman" w:hAnsiTheme="minorHAnsi" w:cstheme="minorHAnsi"/>
          <w:sz w:val="24"/>
          <w:szCs w:val="24"/>
        </w:rPr>
        <w:t>simples, itálico.</w:t>
      </w:r>
    </w:p>
    <w:p w14:paraId="413B2F29" w14:textId="77777777" w:rsidR="00132391" w:rsidRPr="001A5E28" w:rsidRDefault="007557E0" w:rsidP="004D23EA">
      <w:pPr>
        <w:pStyle w:val="Ttulo2"/>
      </w:pPr>
      <w:r w:rsidRPr="001A5E28">
        <w:t>Figuras e tabelas</w:t>
      </w:r>
    </w:p>
    <w:p w14:paraId="168D0287" w14:textId="599F2A75" w:rsidR="00492AD9" w:rsidRPr="001A5E28" w:rsidRDefault="007557E0" w:rsidP="00492AD9">
      <w:pPr>
        <w:spacing w:after="12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As figuras e tabelas devem ter seus títulos numerados e escrito em 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>Calibri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 tamanho 12 (título sempre na parte superior</w:t>
      </w:r>
      <w:r w:rsidR="003154C3">
        <w:rPr>
          <w:rFonts w:asciiTheme="minorHAnsi" w:eastAsia="Times New Roman" w:hAnsiTheme="minorHAnsi" w:cstheme="minorHAnsi"/>
          <w:sz w:val="24"/>
          <w:szCs w:val="24"/>
        </w:rPr>
        <w:t>, espaçamento antes 6 pt e depois 0 pt, entrelinhas simples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). Qualquer ilustração (desenhos, fluxogramas, gráficos etc) deve ser considerada como figura. Na parte inferior deve vir a fonte da figura e tabela, em tamanho 11 </w:t>
      </w:r>
      <w:r w:rsidRPr="00134BE1">
        <w:rPr>
          <w:rFonts w:asciiTheme="minorHAnsi" w:eastAsia="Times New Roman" w:hAnsiTheme="minorHAnsi" w:cstheme="minorHAnsi"/>
          <w:sz w:val="24"/>
          <w:szCs w:val="24"/>
        </w:rPr>
        <w:t>(Marques et al., 2018; Wi et al., 2021)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>.</w:t>
      </w:r>
      <w:r w:rsidR="00492AD9" w:rsidRPr="001A5E2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92AD9" w:rsidRPr="00134BE1">
        <w:rPr>
          <w:rFonts w:asciiTheme="minorHAnsi" w:eastAsia="Times New Roman" w:hAnsiTheme="minorHAnsi" w:cstheme="minorHAnsi"/>
          <w:sz w:val="24"/>
          <w:szCs w:val="24"/>
        </w:rPr>
        <w:t>Deve-se incluir a fonte da tabela ou figura quando não for de própria autoria ou em caso de adaptação de outro autor.</w:t>
      </w:r>
      <w:r w:rsidR="00B43898" w:rsidRPr="001A5E28">
        <w:rPr>
          <w:rFonts w:asciiTheme="minorHAnsi" w:eastAsia="Times New Roman" w:hAnsiTheme="minorHAnsi" w:cstheme="minorHAnsi"/>
        </w:rPr>
        <w:t xml:space="preserve"> </w:t>
      </w:r>
    </w:p>
    <w:p w14:paraId="3AA6A539" w14:textId="042F3B0D" w:rsidR="004C3E99" w:rsidRPr="001A5E28" w:rsidRDefault="007557E0" w:rsidP="004C3E99">
      <w:pPr>
        <w:keepNext/>
        <w:keepLines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>Toda figura, tabela ou quadro devem ser de boa qualidade, ser realmente útil e explorada no texto. Caso a figura seja grande ou rica em detalhes, pode ser utilizado toda largura da página para figura, tabela.</w:t>
      </w:r>
      <w:r w:rsidR="00D07AD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61D4DAE" w14:textId="77777777" w:rsidR="00132391" w:rsidRPr="001A5E28" w:rsidRDefault="007557E0" w:rsidP="00D07AD9">
      <w:pPr>
        <w:keepNext/>
        <w:keepLine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b/>
          <w:sz w:val="24"/>
          <w:szCs w:val="24"/>
        </w:rPr>
        <w:t>Figura 1</w:t>
      </w:r>
    </w:p>
    <w:p w14:paraId="4D39DB1C" w14:textId="77777777" w:rsidR="00492AD9" w:rsidRPr="001A5E28" w:rsidRDefault="00492AD9" w:rsidP="00134BE1">
      <w:pPr>
        <w:keepNext/>
        <w:keepLines/>
        <w:spacing w:after="0" w:line="240" w:lineRule="auto"/>
        <w:jc w:val="both"/>
      </w:pPr>
      <w:r w:rsidRPr="001A5E28">
        <w:t>Mapa de densidade das principais palavras contidas nos artigos</w:t>
      </w:r>
    </w:p>
    <w:p w14:paraId="3F97A547" w14:textId="77777777" w:rsidR="00132391" w:rsidRPr="001A5E28" w:rsidRDefault="00492AD9">
      <w:pPr>
        <w:keepNext/>
        <w:keepLine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noProof/>
        </w:rPr>
        <w:drawing>
          <wp:inline distT="0" distB="0" distL="0" distR="0" wp14:anchorId="7C9281CC" wp14:editId="3435340E">
            <wp:extent cx="3733800" cy="21944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8421" cy="21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C620B" w14:textId="23D5089D" w:rsidR="004C3E99" w:rsidRPr="001A5E28" w:rsidRDefault="00492AD9" w:rsidP="00B43898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A5E28">
        <w:rPr>
          <w:rFonts w:asciiTheme="minorHAnsi" w:eastAsia="Times New Roman" w:hAnsiTheme="minorHAnsi" w:cstheme="minorHAnsi"/>
        </w:rPr>
        <w:t xml:space="preserve">Nota: </w:t>
      </w:r>
      <w:r w:rsidR="00B43898" w:rsidRPr="001A5E28">
        <w:rPr>
          <w:rFonts w:asciiTheme="minorHAnsi" w:eastAsia="Times New Roman" w:hAnsiTheme="minorHAnsi" w:cstheme="minorHAnsi"/>
        </w:rPr>
        <w:t xml:space="preserve">Recuperado de </w:t>
      </w:r>
      <w:r w:rsidR="00B43898" w:rsidRPr="001A5E28">
        <w:rPr>
          <w:rFonts w:asciiTheme="minorHAnsi" w:eastAsia="Times New Roman" w:hAnsiTheme="minorHAnsi" w:cstheme="minorHAnsi"/>
          <w:i/>
        </w:rPr>
        <w:t>I</w:t>
      </w:r>
      <w:r w:rsidRPr="001A5E28">
        <w:rPr>
          <w:rFonts w:asciiTheme="minorHAnsi" w:eastAsia="Times New Roman" w:hAnsiTheme="minorHAnsi" w:cstheme="minorHAnsi"/>
          <w:i/>
        </w:rPr>
        <w:t xml:space="preserve">ndicadores internacionais de produção científica </w:t>
      </w:r>
      <w:r w:rsidR="00B43898" w:rsidRPr="001A5E28">
        <w:rPr>
          <w:rFonts w:asciiTheme="minorHAnsi" w:eastAsia="Times New Roman" w:hAnsiTheme="minorHAnsi" w:cstheme="minorHAnsi"/>
        </w:rPr>
        <w:t>Dias, F. T. et al., 2022, p. 14.</w:t>
      </w:r>
    </w:p>
    <w:p w14:paraId="6B3A243F" w14:textId="77777777" w:rsidR="00492AD9" w:rsidRPr="001A5E28" w:rsidRDefault="00492AD9" w:rsidP="00EE3C0B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08D8670" w14:textId="77777777" w:rsidR="00132391" w:rsidRPr="001A5E28" w:rsidRDefault="007557E0" w:rsidP="00EE3C0B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As figuras/fotografias incluídas no trabalho devem estar em alta qualidade. Toda imagem/tabela deve ser apresentada e explicada. Não faça tabela e figura com mesmos 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lastRenderedPageBreak/>
        <w:t>dados, que expressem a mesma informação de maneira diferente, faça a escolha da forma mais colaborativa para seu texto. Observe a Tabela 1 que apresenta várias linhas e colunas.</w:t>
      </w:r>
    </w:p>
    <w:p w14:paraId="406B52C6" w14:textId="77777777" w:rsidR="00132391" w:rsidRPr="001A5E28" w:rsidRDefault="007557E0" w:rsidP="00EE3C0B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>Ao utilizar tabelas, quadros ou figuras, elas devem estar no corpo do texto inseridas em caixas de texto sem linhas e sem margens internas, e quadros devem estar próximas da primeira citação no texto que trata do assunto.</w:t>
      </w:r>
    </w:p>
    <w:p w14:paraId="705358D5" w14:textId="308B961C" w:rsidR="00132391" w:rsidRPr="001A5E28" w:rsidRDefault="007557E0" w:rsidP="00EE3C0B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O conteúdo das tabelas e quadros deverá estar em fonte 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>Calibri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, tamanho 12, </w:t>
      </w:r>
      <w:r w:rsidR="003154C3">
        <w:rPr>
          <w:rFonts w:asciiTheme="minorHAnsi" w:eastAsia="Times New Roman" w:hAnsiTheme="minorHAnsi" w:cstheme="minorHAnsi"/>
          <w:sz w:val="24"/>
          <w:szCs w:val="24"/>
        </w:rPr>
        <w:t>espaçamento antes 6 pt e depois 0 pt, entrelinhas simples</w:t>
      </w:r>
      <w:r w:rsidR="003154C3" w:rsidRPr="001A5E2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>com espaçamento simples. O(s) título(s) principais deverão estar em negrito e as demais informações sem negrito (Tabela 1).</w:t>
      </w:r>
    </w:p>
    <w:p w14:paraId="4883DA97" w14:textId="77777777" w:rsidR="00132391" w:rsidRPr="001A5E28" w:rsidRDefault="007557E0" w:rsidP="00D07A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Tabela 1</w:t>
      </w:r>
    </w:p>
    <w:p w14:paraId="0565AC66" w14:textId="77777777" w:rsidR="00132391" w:rsidRPr="001A5E28" w:rsidRDefault="007557E0" w:rsidP="00134B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color w:val="000000"/>
          <w:sz w:val="24"/>
          <w:szCs w:val="24"/>
        </w:rPr>
        <w:t>Legenda explicativa do conteúdo da tabela conforme IBGE (1993).</w:t>
      </w:r>
    </w:p>
    <w:tbl>
      <w:tblPr>
        <w:tblStyle w:val="a"/>
        <w:tblW w:w="68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134"/>
        <w:gridCol w:w="992"/>
        <w:gridCol w:w="993"/>
        <w:gridCol w:w="850"/>
        <w:gridCol w:w="992"/>
      </w:tblGrid>
      <w:tr w:rsidR="00132391" w:rsidRPr="001A5E28" w14:paraId="5C0E3E79" w14:textId="77777777" w:rsidTr="00B43898">
        <w:trPr>
          <w:trHeight w:val="250"/>
        </w:trPr>
        <w:tc>
          <w:tcPr>
            <w:tcW w:w="1843" w:type="dxa"/>
            <w:tcBorders>
              <w:top w:val="single" w:sz="12" w:space="0" w:color="000000"/>
            </w:tcBorders>
          </w:tcPr>
          <w:p w14:paraId="28937ADB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3CDCE712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01996A45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758E8C8A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78B2822A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7338908C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F</w:t>
            </w:r>
          </w:p>
        </w:tc>
      </w:tr>
      <w:tr w:rsidR="00132391" w:rsidRPr="001A5E28" w14:paraId="21118ACB" w14:textId="77777777" w:rsidTr="00B43898">
        <w:trPr>
          <w:trHeight w:val="250"/>
        </w:trPr>
        <w:tc>
          <w:tcPr>
            <w:tcW w:w="1843" w:type="dxa"/>
            <w:tcBorders>
              <w:top w:val="single" w:sz="4" w:space="0" w:color="000000"/>
            </w:tcBorders>
          </w:tcPr>
          <w:p w14:paraId="297F8C4A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Título secundário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1D35AEAE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Xxxx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F7AFABD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Xeee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1BF200F9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Xfdf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2E1C21E8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Xfrf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084D85C5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Xdfsf</w:t>
            </w:r>
          </w:p>
        </w:tc>
      </w:tr>
      <w:tr w:rsidR="00132391" w:rsidRPr="001A5E28" w14:paraId="3116A68A" w14:textId="77777777" w:rsidTr="00B43898">
        <w:trPr>
          <w:trHeight w:val="250"/>
        </w:trPr>
        <w:tc>
          <w:tcPr>
            <w:tcW w:w="1843" w:type="dxa"/>
          </w:tcPr>
          <w:p w14:paraId="39065860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Título secundário</w:t>
            </w:r>
          </w:p>
        </w:tc>
        <w:tc>
          <w:tcPr>
            <w:tcW w:w="1134" w:type="dxa"/>
          </w:tcPr>
          <w:p w14:paraId="4379316B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Xxxx</w:t>
            </w:r>
          </w:p>
        </w:tc>
        <w:tc>
          <w:tcPr>
            <w:tcW w:w="992" w:type="dxa"/>
          </w:tcPr>
          <w:p w14:paraId="1B69A7D8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Xeee</w:t>
            </w:r>
          </w:p>
        </w:tc>
        <w:tc>
          <w:tcPr>
            <w:tcW w:w="993" w:type="dxa"/>
          </w:tcPr>
          <w:p w14:paraId="3F58D85E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Xffdf</w:t>
            </w:r>
          </w:p>
        </w:tc>
        <w:tc>
          <w:tcPr>
            <w:tcW w:w="850" w:type="dxa"/>
          </w:tcPr>
          <w:p w14:paraId="4E717241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Xfrghth</w:t>
            </w:r>
          </w:p>
        </w:tc>
        <w:tc>
          <w:tcPr>
            <w:tcW w:w="992" w:type="dxa"/>
          </w:tcPr>
          <w:p w14:paraId="7138F4DD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Xcsdfs</w:t>
            </w:r>
          </w:p>
        </w:tc>
      </w:tr>
      <w:tr w:rsidR="00132391" w:rsidRPr="001A5E28" w14:paraId="42A54C26" w14:textId="77777777" w:rsidTr="00B43898">
        <w:trPr>
          <w:trHeight w:val="250"/>
        </w:trPr>
        <w:tc>
          <w:tcPr>
            <w:tcW w:w="1843" w:type="dxa"/>
            <w:tcBorders>
              <w:bottom w:val="single" w:sz="12" w:space="0" w:color="000000"/>
            </w:tcBorders>
          </w:tcPr>
          <w:p w14:paraId="4CFFD778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Título ...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DFA008C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Xxxx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4AF3A831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Xgth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00883586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Xvfg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47A015E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Xgffg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579322A7" w14:textId="77777777" w:rsidR="00132391" w:rsidRPr="001A5E28" w:rsidRDefault="007557E0">
            <w:pPr>
              <w:keepNext/>
              <w:keepLines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A5E28">
              <w:rPr>
                <w:rFonts w:asciiTheme="minorHAnsi" w:eastAsia="Times New Roman" w:hAnsiTheme="minorHAnsi" w:cstheme="minorHAnsi"/>
                <w:sz w:val="24"/>
                <w:szCs w:val="24"/>
              </w:rPr>
              <w:t>Xdvsxd</w:t>
            </w:r>
          </w:p>
        </w:tc>
      </w:tr>
    </w:tbl>
    <w:p w14:paraId="5A672279" w14:textId="77777777" w:rsidR="00132391" w:rsidRDefault="00B43898">
      <w:pPr>
        <w:spacing w:before="120" w:line="360" w:lineRule="auto"/>
        <w:jc w:val="both"/>
        <w:rPr>
          <w:rFonts w:asciiTheme="minorHAnsi" w:eastAsia="Times New Roman" w:hAnsiTheme="minorHAnsi" w:cstheme="minorHAnsi"/>
        </w:rPr>
      </w:pPr>
      <w:r w:rsidRPr="001A5E28">
        <w:rPr>
          <w:rFonts w:asciiTheme="minorHAnsi" w:eastAsia="Times New Roman" w:hAnsiTheme="minorHAnsi" w:cstheme="minorHAnsi"/>
        </w:rPr>
        <w:t>Nota</w:t>
      </w:r>
      <w:r w:rsidR="007557E0" w:rsidRPr="001A5E28">
        <w:rPr>
          <w:rFonts w:asciiTheme="minorHAnsi" w:eastAsia="Times New Roman" w:hAnsiTheme="minorHAnsi" w:cstheme="minorHAnsi"/>
        </w:rPr>
        <w:t>: se não for de própria autoria ou em caso de adaptação de outro autor.</w:t>
      </w:r>
    </w:p>
    <w:p w14:paraId="5DCF5777" w14:textId="765B4C50" w:rsidR="003154C3" w:rsidRPr="001A5E28" w:rsidRDefault="003154C3">
      <w:pPr>
        <w:spacing w:before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>Na parte inferior deve vir a fonte da figura e tabela, em tamanho 11</w:t>
      </w:r>
    </w:p>
    <w:p w14:paraId="41A25F89" w14:textId="77777777" w:rsidR="00132391" w:rsidRPr="001A5E28" w:rsidRDefault="007557E0" w:rsidP="004D23EA">
      <w:pPr>
        <w:pStyle w:val="Ttulo2"/>
      </w:pPr>
      <w:r w:rsidRPr="001A5E28">
        <w:t>Normas a serem seguidas</w:t>
      </w:r>
    </w:p>
    <w:p w14:paraId="0D37F3F9" w14:textId="77777777" w:rsidR="00132391" w:rsidRPr="001A5E28" w:rsidRDefault="007557E0" w:rsidP="00EE3C0B">
      <w:pPr>
        <w:spacing w:before="20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Os artigos devem obedecer, salvo indicações em contrário apresentadas neste modelo, as normas (i) SI, (ii) VIM, (iii) GUM, (iv) APA e (v) IBGE mais recentes. </w:t>
      </w:r>
    </w:p>
    <w:p w14:paraId="36974BD5" w14:textId="77777777" w:rsidR="00132391" w:rsidRPr="001A5E28" w:rsidRDefault="007557E0" w:rsidP="004D23EA">
      <w:pPr>
        <w:pStyle w:val="Ttulo2"/>
      </w:pPr>
      <w:r w:rsidRPr="001A5E28">
        <w:t>Títulos das seções</w:t>
      </w:r>
    </w:p>
    <w:p w14:paraId="654502F1" w14:textId="5F4E3298" w:rsidR="00132391" w:rsidRPr="001A5E28" w:rsidRDefault="007557E0" w:rsidP="00EE3C0B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O título das seções deve ser alinhado à esquerda, em fonte 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>Calibri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, tamanho 12, em negrito e com todas as letras maiúsculas. Espaçamento: 14 pt antes, 14 pt depois e espaçamento entre linhas </w:t>
      </w:r>
      <w:r w:rsidR="00134BE1">
        <w:rPr>
          <w:rFonts w:asciiTheme="minorHAnsi" w:eastAsia="Times New Roman" w:hAnsiTheme="minorHAnsi" w:cstheme="minorHAnsi"/>
          <w:sz w:val="24"/>
          <w:szCs w:val="24"/>
        </w:rPr>
        <w:t>1,5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>.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 xml:space="preserve"> Utilize o</w:t>
      </w:r>
      <w:r w:rsidR="001E0F3B" w:rsidRPr="001A5E28">
        <w:rPr>
          <w:rFonts w:asciiTheme="minorHAnsi" w:eastAsia="Times New Roman" w:hAnsiTheme="minorHAnsi" w:cstheme="minorHAnsi"/>
          <w:sz w:val="24"/>
          <w:szCs w:val="24"/>
        </w:rPr>
        <w:t>s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 xml:space="preserve"> estilo</w:t>
      </w:r>
      <w:r w:rsidR="001E0F3B" w:rsidRPr="001A5E28">
        <w:rPr>
          <w:rFonts w:asciiTheme="minorHAnsi" w:eastAsia="Times New Roman" w:hAnsiTheme="minorHAnsi" w:cstheme="minorHAnsi"/>
          <w:sz w:val="24"/>
          <w:szCs w:val="24"/>
        </w:rPr>
        <w:t>s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 xml:space="preserve"> pré-definidos nesse template.</w:t>
      </w:r>
    </w:p>
    <w:p w14:paraId="238ECC37" w14:textId="77777777" w:rsidR="00132391" w:rsidRPr="001A5E28" w:rsidRDefault="007557E0" w:rsidP="004D23EA">
      <w:pPr>
        <w:pStyle w:val="Ttulo2"/>
      </w:pPr>
      <w:r w:rsidRPr="001A5E28">
        <w:t>Títulos das subseções</w:t>
      </w:r>
    </w:p>
    <w:p w14:paraId="383D2CB4" w14:textId="75CC1149" w:rsidR="00132391" w:rsidRPr="001A5E28" w:rsidRDefault="007557E0" w:rsidP="00EE3C0B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Os títulos das subseções devem ser alinhados à esquerda, em fonte 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>Calibri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, tamanho 12, 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 xml:space="preserve">negrito e 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com apenas a primeira letra em maiúscula e as demais em minúsculas. 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Espaçamentos: 14 pt antes, 6 pt depois e espaçamento entre linhas </w:t>
      </w:r>
      <w:r w:rsidR="00134BE1">
        <w:rPr>
          <w:rFonts w:asciiTheme="minorHAnsi" w:eastAsia="Times New Roman" w:hAnsiTheme="minorHAnsi" w:cstheme="minorHAnsi"/>
          <w:sz w:val="24"/>
          <w:szCs w:val="24"/>
        </w:rPr>
        <w:t>1,5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. As subseções devem ter o título e negrito. 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>Utilize o</w:t>
      </w:r>
      <w:r w:rsidR="001E0F3B" w:rsidRPr="001A5E28">
        <w:rPr>
          <w:rFonts w:asciiTheme="minorHAnsi" w:eastAsia="Times New Roman" w:hAnsiTheme="minorHAnsi" w:cstheme="minorHAnsi"/>
          <w:sz w:val="24"/>
          <w:szCs w:val="24"/>
        </w:rPr>
        <w:t>s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 xml:space="preserve"> estilo</w:t>
      </w:r>
      <w:r w:rsidR="001E0F3B" w:rsidRPr="001A5E28">
        <w:rPr>
          <w:rFonts w:asciiTheme="minorHAnsi" w:eastAsia="Times New Roman" w:hAnsiTheme="minorHAnsi" w:cstheme="minorHAnsi"/>
          <w:sz w:val="24"/>
          <w:szCs w:val="24"/>
        </w:rPr>
        <w:t>s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 xml:space="preserve"> pré-definidos nesse template.</w:t>
      </w:r>
    </w:p>
    <w:p w14:paraId="1DE8BD40" w14:textId="77777777" w:rsidR="00132391" w:rsidRPr="001A5E28" w:rsidRDefault="007557E0" w:rsidP="004D23EA">
      <w:pPr>
        <w:pStyle w:val="Ttulo2"/>
      </w:pPr>
      <w:r w:rsidRPr="001A5E28">
        <w:t>Corpo do texto das seções e subseções</w:t>
      </w:r>
    </w:p>
    <w:p w14:paraId="04B0FB26" w14:textId="6CBEE8CB" w:rsidR="00132391" w:rsidRPr="001A5E28" w:rsidRDefault="007557E0" w:rsidP="00EE3C0B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O corpo de texto das seções e subseções deve ser escrito com fonte 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>Calibri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>, tamanho 12, normal, com margens justificadas em ambos os lados</w:t>
      </w:r>
      <w:r w:rsidR="003154C3">
        <w:rPr>
          <w:rFonts w:asciiTheme="minorHAnsi" w:eastAsia="Times New Roman" w:hAnsiTheme="minorHAnsi" w:cstheme="minorHAnsi"/>
          <w:sz w:val="24"/>
          <w:szCs w:val="24"/>
        </w:rPr>
        <w:t>, espaçamento entre linhas 1,5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149F8B71" w14:textId="77777777" w:rsidR="00132391" w:rsidRPr="001A5E28" w:rsidRDefault="007557E0" w:rsidP="00EE3C0B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>As equações devem ser centralizadas no texto e sequencialmente numeradas com algarismos arábicos entre parênteses e alinhados à direita, conforme modelo abaixo.</w:t>
      </w:r>
    </w:p>
    <w:p w14:paraId="47B52F17" w14:textId="77777777" w:rsidR="00132391" w:rsidRPr="001A5E28" w:rsidRDefault="007557E0" w:rsidP="00EE3C0B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Sempre que for feita referência a uma equação no texto, deve ser escrito "equação (1)". Os símbolos utilizados nas equações devem estar em </w:t>
      </w:r>
      <w:r w:rsidR="004C3E99" w:rsidRPr="001A5E28">
        <w:rPr>
          <w:rFonts w:asciiTheme="minorHAnsi" w:eastAsia="Times New Roman" w:hAnsiTheme="minorHAnsi" w:cstheme="minorHAnsi"/>
          <w:sz w:val="24"/>
          <w:szCs w:val="24"/>
        </w:rPr>
        <w:t>Calibri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 itálico. Sua definição deverá ser feita quando mencionado pela primeira vez no texto. Uma seção de definições de símbolos não se faz necessária. </w:t>
      </w:r>
    </w:p>
    <w:p w14:paraId="7AF99500" w14:textId="77777777" w:rsidR="003154C3" w:rsidRDefault="007557E0">
      <w:pPr>
        <w:spacing w:line="36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ab/>
        <w:t xml:space="preserve">    </w:t>
      </w:r>
      <w:r w:rsidRPr="001A5E28">
        <w:rPr>
          <w:rFonts w:asciiTheme="minorHAnsi" w:eastAsia="Times New Roman" w:hAnsiTheme="minorHAnsi" w:cstheme="minorHAnsi"/>
          <w:sz w:val="40"/>
          <w:szCs w:val="40"/>
          <w:vertAlign w:val="subscript"/>
        </w:rPr>
        <w:object w:dxaOrig="1741" w:dyaOrig="677" w14:anchorId="25BB25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3.6pt" o:ole="" fillcolor="window">
            <v:imagedata r:id="rId9" o:title=""/>
          </v:shape>
          <o:OLEObject Type="Embed" ProgID="Equation.3" ShapeID="_x0000_i1025" DrawAspect="Content" ObjectID="_1756483461" r:id="rId10"/>
        </w:objec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ab/>
      </w:r>
      <w:r w:rsidRPr="001A5E28">
        <w:rPr>
          <w:rFonts w:asciiTheme="minorHAnsi" w:eastAsia="Times New Roman" w:hAnsiTheme="minorHAnsi" w:cstheme="minorHAnsi"/>
          <w:sz w:val="24"/>
          <w:szCs w:val="24"/>
        </w:rPr>
        <w:tab/>
      </w:r>
      <w:r w:rsidRPr="001A5E28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53D625D9" w14:textId="77777777" w:rsidR="003154C3" w:rsidRDefault="003154C3" w:rsidP="003154C3">
      <w:pPr>
        <w:pStyle w:val="Ttulo1"/>
      </w:pPr>
      <w:r w:rsidRPr="003154C3">
        <w:t>RESULTADOS E DISCUSSÃO</w:t>
      </w:r>
    </w:p>
    <w:p w14:paraId="0CDC524F" w14:textId="5B3C0986" w:rsidR="00132391" w:rsidRPr="001A5E28" w:rsidRDefault="003154C3" w:rsidP="003154C3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>O corpo de texto deve ser escrito com fonte Calibri, tamanho 12, normal, com margens justificadas em ambos os lados</w:t>
      </w:r>
      <w:r>
        <w:rPr>
          <w:rFonts w:asciiTheme="minorHAnsi" w:eastAsia="Times New Roman" w:hAnsiTheme="minorHAnsi" w:cstheme="minorHAnsi"/>
          <w:sz w:val="24"/>
          <w:szCs w:val="24"/>
        </w:rPr>
        <w:t>, espaçamento entre linhas 1,5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7557E0" w:rsidRPr="001A5E28">
        <w:rPr>
          <w:rFonts w:asciiTheme="minorHAnsi" w:eastAsia="Times New Roman" w:hAnsiTheme="minorHAnsi" w:cstheme="minorHAnsi"/>
          <w:sz w:val="24"/>
          <w:szCs w:val="24"/>
        </w:rPr>
        <w:tab/>
      </w:r>
      <w:r w:rsidR="007557E0" w:rsidRPr="001A5E28">
        <w:rPr>
          <w:rFonts w:asciiTheme="minorHAnsi" w:eastAsia="Times New Roman" w:hAnsiTheme="minorHAnsi" w:cstheme="minorHAnsi"/>
          <w:sz w:val="24"/>
          <w:szCs w:val="24"/>
        </w:rPr>
        <w:tab/>
      </w:r>
      <w:r w:rsidR="007557E0" w:rsidRPr="001A5E28">
        <w:rPr>
          <w:rFonts w:asciiTheme="minorHAnsi" w:eastAsia="Times New Roman" w:hAnsiTheme="minorHAnsi" w:cstheme="minorHAnsi"/>
          <w:sz w:val="24"/>
          <w:szCs w:val="24"/>
        </w:rPr>
        <w:tab/>
      </w:r>
      <w:r w:rsidR="007557E0" w:rsidRPr="001A5E28">
        <w:rPr>
          <w:rFonts w:asciiTheme="minorHAnsi" w:eastAsia="Times New Roman" w:hAnsiTheme="minorHAnsi" w:cstheme="minorHAnsi"/>
          <w:sz w:val="24"/>
          <w:szCs w:val="24"/>
        </w:rPr>
        <w:tab/>
      </w:r>
      <w:r w:rsidR="007557E0" w:rsidRPr="001A5E28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0552B08E" w14:textId="77777777" w:rsidR="00132391" w:rsidRPr="001A5E28" w:rsidRDefault="007557E0" w:rsidP="004D23EA">
      <w:pPr>
        <w:pStyle w:val="Ttulo1"/>
      </w:pPr>
      <w:r w:rsidRPr="001A5E28">
        <w:t>CONCLUSÕES, LIMITAÇÕES E CONTINUIDADE DO TRABALHO</w:t>
      </w:r>
    </w:p>
    <w:p w14:paraId="504BDE79" w14:textId="77777777" w:rsidR="004D23EA" w:rsidRPr="001A5E28" w:rsidRDefault="007557E0" w:rsidP="00EE3C0B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O artigo deve terminar respondendo o objetivo do trabalho, bem como com a síntese das principais contribuições, ou conclusões do trabalho. Faça referências a argumentos apresentados anteriormente, por meio da citação de parágrafos, subseções, figuras, tabelas ou quadros da seção </w:t>
      </w:r>
    </w:p>
    <w:p w14:paraId="40B56ECE" w14:textId="77777777" w:rsidR="00132391" w:rsidRPr="001A5E28" w:rsidRDefault="007557E0" w:rsidP="00EE3C0B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>Explicite as limitações e possibilidades de continuidade do trabalho.</w:t>
      </w:r>
    </w:p>
    <w:p w14:paraId="0B68B0DA" w14:textId="77777777" w:rsidR="00CD7348" w:rsidRDefault="00CD7348" w:rsidP="00CD73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59B3704F" w14:textId="77777777" w:rsidR="00D07AD9" w:rsidRPr="00A8162C" w:rsidRDefault="00D07AD9" w:rsidP="00D07AD9">
      <w:pPr>
        <w:pStyle w:val="Ttulo1"/>
        <w:ind w:left="431" w:hanging="431"/>
      </w:pPr>
      <w:r w:rsidRPr="00A8162C">
        <w:lastRenderedPageBreak/>
        <w:t xml:space="preserve">AGRADECIMENTOS </w:t>
      </w:r>
    </w:p>
    <w:p w14:paraId="6C7977E5" w14:textId="09145259" w:rsidR="00D07AD9" w:rsidRPr="001A5E28" w:rsidRDefault="00D07AD9" w:rsidP="00D07AD9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>O corpo de texto deve ser escrito com fonte Calibri, tamanho 12, normal, com margens justificadas em ambos os lados. Espaçamentos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1,5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 entre linhas.</w:t>
      </w:r>
    </w:p>
    <w:p w14:paraId="43922C1F" w14:textId="77777777" w:rsidR="00D07AD9" w:rsidRPr="001A5E28" w:rsidRDefault="00D07AD9" w:rsidP="00CD73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41CC9002" w14:textId="77777777" w:rsidR="00132391" w:rsidRPr="001A5E28" w:rsidRDefault="007557E0" w:rsidP="00D07AD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REFERÊNCIAS</w:t>
      </w:r>
    </w:p>
    <w:p w14:paraId="1D5D57A6" w14:textId="68D0D3A5" w:rsidR="00D07AD9" w:rsidRPr="001A5E28" w:rsidRDefault="007557E0" w:rsidP="00D07AD9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O título “Referências” não é numerado. Todas as referências citadas no artigo devem vir listadas alfabeticamente (ver modelo). O uso do DOI é altamente encorajado. Todas as referências mencionadas na Lista de Referências são citadas no texto e vice-versa. As referências serão apresentadas sem recuo, com margem justificada na esquerda e </w:t>
      </w:r>
      <w:r w:rsidR="00D07AD9" w:rsidRPr="001A5E28">
        <w:rPr>
          <w:rFonts w:asciiTheme="minorHAnsi" w:eastAsia="Times New Roman" w:hAnsiTheme="minorHAnsi" w:cstheme="minorHAnsi"/>
          <w:sz w:val="24"/>
          <w:szCs w:val="24"/>
        </w:rPr>
        <w:t xml:space="preserve">Espaçamentos: </w:t>
      </w:r>
      <w:r w:rsidR="00D07AD9">
        <w:rPr>
          <w:rFonts w:asciiTheme="minorHAnsi" w:eastAsia="Times New Roman" w:hAnsiTheme="minorHAnsi" w:cstheme="minorHAnsi"/>
          <w:sz w:val="24"/>
          <w:szCs w:val="24"/>
        </w:rPr>
        <w:t>6</w:t>
      </w:r>
      <w:r w:rsidR="00D07AD9" w:rsidRPr="001A5E28">
        <w:rPr>
          <w:rFonts w:asciiTheme="minorHAnsi" w:eastAsia="Times New Roman" w:hAnsiTheme="minorHAnsi" w:cstheme="minorHAnsi"/>
          <w:sz w:val="24"/>
          <w:szCs w:val="24"/>
        </w:rPr>
        <w:t xml:space="preserve"> pts antes, 0 pt depois, </w:t>
      </w:r>
      <w:r w:rsidR="00D07AD9">
        <w:rPr>
          <w:rFonts w:asciiTheme="minorHAnsi" w:eastAsia="Times New Roman" w:hAnsiTheme="minorHAnsi" w:cstheme="minorHAnsi"/>
          <w:sz w:val="24"/>
          <w:szCs w:val="24"/>
        </w:rPr>
        <w:t>espaçamento simples</w:t>
      </w:r>
      <w:r w:rsidR="00D07AD9" w:rsidRPr="001A5E28">
        <w:rPr>
          <w:rFonts w:asciiTheme="minorHAnsi" w:eastAsia="Times New Roman" w:hAnsiTheme="minorHAnsi" w:cstheme="minorHAnsi"/>
          <w:sz w:val="24"/>
          <w:szCs w:val="24"/>
        </w:rPr>
        <w:t xml:space="preserve"> entre linhas.</w:t>
      </w:r>
    </w:p>
    <w:p w14:paraId="5FBD72AB" w14:textId="20F84483" w:rsidR="00132391" w:rsidRPr="001A5E28" w:rsidRDefault="007557E0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A5E28">
        <w:rPr>
          <w:rFonts w:asciiTheme="minorHAnsi" w:eastAsia="Times New Roman" w:hAnsiTheme="minorHAnsi" w:cstheme="minorHAnsi"/>
          <w:sz w:val="24"/>
          <w:szCs w:val="24"/>
        </w:rPr>
        <w:t xml:space="preserve">As referências devem ser organizadas em ordem alfabética e utilizar de acordo com o estilo </w:t>
      </w:r>
      <w:r w:rsidR="00BA1D1F">
        <w:rPr>
          <w:rFonts w:asciiTheme="minorHAnsi" w:eastAsia="Times New Roman" w:hAnsiTheme="minorHAnsi" w:cstheme="minorHAnsi"/>
          <w:sz w:val="24"/>
          <w:szCs w:val="24"/>
        </w:rPr>
        <w:t>ABNT</w:t>
      </w:r>
      <w:r w:rsidRPr="001A5E28">
        <w:rPr>
          <w:rFonts w:asciiTheme="minorHAnsi" w:eastAsia="Times New Roman" w:hAnsiTheme="minorHAnsi" w:cstheme="minorHAnsi"/>
          <w:sz w:val="24"/>
          <w:szCs w:val="24"/>
        </w:rPr>
        <w:t>. Acompanhe alguns exemplos:</w:t>
      </w:r>
    </w:p>
    <w:p w14:paraId="32BCBFFC" w14:textId="2116E8E6" w:rsidR="001F77A2" w:rsidRDefault="001F77A2" w:rsidP="001F77A2">
      <w:pPr>
        <w:pStyle w:val="NormalWeb"/>
        <w:shd w:val="clear" w:color="auto" w:fill="FFFFFF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>Referências em ordem alfabética (espaçamento simples), conforme NBR-6023 de 2002 (ABNT).</w:t>
      </w:r>
    </w:p>
    <w:p w14:paraId="0E1E05A2" w14:textId="77777777" w:rsidR="001F77A2" w:rsidRPr="001F77A2" w:rsidRDefault="001F77A2" w:rsidP="001F77A2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1F77A2">
        <w:rPr>
          <w:rFonts w:asciiTheme="minorHAnsi" w:hAnsiTheme="minorHAnsi" w:cstheme="minorHAnsi"/>
        </w:rPr>
        <w:t>Exemplos:</w:t>
      </w:r>
    </w:p>
    <w:p w14:paraId="30CADE96" w14:textId="06F19487" w:rsidR="001F77A2" w:rsidRPr="001F77A2" w:rsidRDefault="001F77A2" w:rsidP="001F77A2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1F77A2">
        <w:rPr>
          <w:rFonts w:asciiTheme="minorHAnsi" w:hAnsiTheme="minorHAnsi" w:cstheme="minorHAnsi"/>
        </w:rPr>
        <w:t>Livro: </w:t>
      </w:r>
    </w:p>
    <w:p w14:paraId="71C9E5F3" w14:textId="77777777" w:rsidR="001F77A2" w:rsidRPr="001F77A2" w:rsidRDefault="001F77A2" w:rsidP="00D07AD9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</w:rPr>
      </w:pPr>
      <w:r w:rsidRPr="001F77A2">
        <w:rPr>
          <w:rFonts w:asciiTheme="minorHAnsi" w:hAnsiTheme="minorHAnsi" w:cstheme="minorHAnsi"/>
        </w:rPr>
        <w:t>BOURDIEU, P. </w:t>
      </w:r>
      <w:r w:rsidRPr="001F77A2">
        <w:rPr>
          <w:rStyle w:val="Forte"/>
          <w:rFonts w:asciiTheme="minorHAnsi" w:hAnsiTheme="minorHAnsi" w:cstheme="minorHAnsi"/>
        </w:rPr>
        <w:t>Contrafogos</w:t>
      </w:r>
      <w:r w:rsidRPr="001F77A2">
        <w:rPr>
          <w:rFonts w:asciiTheme="minorHAnsi" w:hAnsiTheme="minorHAnsi" w:cstheme="minorHAnsi"/>
        </w:rPr>
        <w:t>: táticas para enfrentar a invasão neoliberal. Rio de Janeiro: Jorge Zahar Editor, 1998.</w:t>
      </w:r>
    </w:p>
    <w:p w14:paraId="698783BA" w14:textId="7CDBB1C4" w:rsidR="001F77A2" w:rsidRPr="001F77A2" w:rsidRDefault="001F77A2" w:rsidP="001F77A2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1F77A2">
        <w:rPr>
          <w:rFonts w:asciiTheme="minorHAnsi" w:hAnsiTheme="minorHAnsi" w:cstheme="minorHAnsi"/>
        </w:rPr>
        <w:t>Capítulo de Livro:</w:t>
      </w:r>
    </w:p>
    <w:p w14:paraId="0ED55881" w14:textId="77777777" w:rsidR="001F77A2" w:rsidRPr="001F77A2" w:rsidRDefault="001F77A2" w:rsidP="001F77A2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1F77A2">
        <w:rPr>
          <w:rFonts w:asciiTheme="minorHAnsi" w:hAnsiTheme="minorHAnsi" w:cstheme="minorHAnsi"/>
        </w:rPr>
        <w:t>CHESNAIS, F. Um programa de ruptura com o neoliberalismo. In: HELLER, A.; SOUSA SANTOS, B.; CHESNAIS, F. et al. </w:t>
      </w:r>
      <w:r w:rsidRPr="001F77A2">
        <w:rPr>
          <w:rStyle w:val="Forte"/>
          <w:rFonts w:asciiTheme="minorHAnsi" w:hAnsiTheme="minorHAnsi" w:cstheme="minorHAnsi"/>
        </w:rPr>
        <w:t>A crise dos paradigmas em ciências sociais e os desafios para o século XXI</w:t>
      </w:r>
      <w:r w:rsidRPr="001F77A2">
        <w:rPr>
          <w:rFonts w:asciiTheme="minorHAnsi" w:hAnsiTheme="minorHAnsi" w:cstheme="minorHAnsi"/>
        </w:rPr>
        <w:t>. Rio de Janeiro: Contraponto, 1999. p. 77-108.</w:t>
      </w:r>
    </w:p>
    <w:p w14:paraId="29B10FDA" w14:textId="133FAB49" w:rsidR="001F77A2" w:rsidRPr="001F77A2" w:rsidRDefault="001F77A2" w:rsidP="001F77A2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1F77A2">
        <w:rPr>
          <w:rFonts w:asciiTheme="minorHAnsi" w:hAnsiTheme="minorHAnsi" w:cstheme="minorHAnsi"/>
        </w:rPr>
        <w:t>Artigos de Periódicos:</w:t>
      </w:r>
    </w:p>
    <w:p w14:paraId="08B9E083" w14:textId="0C9AC565" w:rsidR="001F77A2" w:rsidRPr="001F77A2" w:rsidRDefault="001F77A2" w:rsidP="001F77A2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1F77A2">
        <w:rPr>
          <w:rFonts w:asciiTheme="minorHAnsi" w:hAnsiTheme="minorHAnsi" w:cstheme="minorHAnsi"/>
        </w:rPr>
        <w:t>SOUSA, S. Z.; BIANCHETTI, L. Pós-graduação e pesquisa em educação no Brasil: o protagonismo da ANPEd. </w:t>
      </w:r>
      <w:r w:rsidRPr="001F77A2">
        <w:rPr>
          <w:rStyle w:val="Forte"/>
          <w:rFonts w:asciiTheme="minorHAnsi" w:hAnsiTheme="minorHAnsi" w:cstheme="minorHAnsi"/>
        </w:rPr>
        <w:t>Rev. Bras. Educ.</w:t>
      </w:r>
      <w:r w:rsidRPr="001F77A2">
        <w:rPr>
          <w:rFonts w:asciiTheme="minorHAnsi" w:hAnsiTheme="minorHAnsi" w:cstheme="minorHAnsi"/>
        </w:rPr>
        <w:t>, set./dez. 2007, vol.12, no.36, p.389-409.</w:t>
      </w:r>
      <w:r w:rsidRPr="001F77A2">
        <w:rPr>
          <w:rFonts w:asciiTheme="minorHAnsi" w:hAnsiTheme="minorHAnsi" w:cstheme="minorHAnsi"/>
        </w:rPr>
        <w:br/>
      </w:r>
      <w:r w:rsidRPr="001F77A2">
        <w:rPr>
          <w:rFonts w:asciiTheme="minorHAnsi" w:hAnsiTheme="minorHAnsi" w:cstheme="minorHAnsi"/>
        </w:rPr>
        <w:br/>
        <w:t>Tese/dissertação:</w:t>
      </w:r>
    </w:p>
    <w:p w14:paraId="5DE6AB8C" w14:textId="77777777" w:rsidR="001F77A2" w:rsidRPr="001F77A2" w:rsidRDefault="001F77A2" w:rsidP="001F77A2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1F77A2">
        <w:rPr>
          <w:rFonts w:asciiTheme="minorHAnsi" w:hAnsiTheme="minorHAnsi" w:cstheme="minorHAnsi"/>
        </w:rPr>
        <w:lastRenderedPageBreak/>
        <w:t>PONTUAL, P. </w:t>
      </w:r>
      <w:r w:rsidRPr="001F77A2">
        <w:rPr>
          <w:rStyle w:val="Forte"/>
          <w:rFonts w:asciiTheme="minorHAnsi" w:hAnsiTheme="minorHAnsi" w:cstheme="minorHAnsi"/>
        </w:rPr>
        <w:t>O processo educativo no orçamento participativo</w:t>
      </w:r>
      <w:r w:rsidRPr="001F77A2">
        <w:rPr>
          <w:rFonts w:asciiTheme="minorHAnsi" w:hAnsiTheme="minorHAnsi" w:cstheme="minorHAnsi"/>
        </w:rPr>
        <w:t>: aprendizados dos atores da sociedade civil e do Estado. Tese (Doutorado em Educação) – Pós-Graduação em Educação, Pontifícia Universidade Católica de São Paulo, São Paulo, 2000.</w:t>
      </w:r>
    </w:p>
    <w:p w14:paraId="75500F45" w14:textId="28937E2C" w:rsidR="001F77A2" w:rsidRPr="001F77A2" w:rsidRDefault="001F77A2" w:rsidP="001F77A2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1F77A2">
        <w:rPr>
          <w:rFonts w:asciiTheme="minorHAnsi" w:hAnsiTheme="minorHAnsi" w:cstheme="minorHAnsi"/>
        </w:rPr>
        <w:t>Em meio eletrônico: </w:t>
      </w:r>
    </w:p>
    <w:p w14:paraId="1B66BC1C" w14:textId="77777777" w:rsidR="001F77A2" w:rsidRPr="001F77A2" w:rsidRDefault="001F77A2" w:rsidP="001F77A2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1F77A2">
        <w:rPr>
          <w:rFonts w:asciiTheme="minorHAnsi" w:hAnsiTheme="minorHAnsi" w:cstheme="minorHAnsi"/>
        </w:rPr>
        <w:t>CUNHA, M. V. da; SACRAMENTO, L. F. Os gregos nas estratégias argumentativas de John Dewey. </w:t>
      </w:r>
      <w:r w:rsidRPr="001F77A2">
        <w:rPr>
          <w:rStyle w:val="Forte"/>
          <w:rFonts w:asciiTheme="minorHAnsi" w:hAnsiTheme="minorHAnsi" w:cstheme="minorHAnsi"/>
        </w:rPr>
        <w:t>Rev. Bras. Educ.</w:t>
      </w:r>
      <w:r w:rsidRPr="001F77A2">
        <w:rPr>
          <w:rFonts w:asciiTheme="minorHAnsi" w:hAnsiTheme="minorHAnsi" w:cstheme="minorHAnsi"/>
        </w:rPr>
        <w:t>, Rio de Janeiro, v. 12, n. 35, 2007 . Disponível em: &lt;</w:t>
      </w:r>
      <w:hyperlink r:id="rId11" w:history="1">
        <w:r w:rsidRPr="00BB6A8D">
          <w:rPr>
            <w:rStyle w:val="Hyperlink"/>
            <w:rFonts w:asciiTheme="minorHAnsi" w:hAnsiTheme="minorHAnsi" w:cstheme="minorHAnsi"/>
            <w:color w:val="auto"/>
            <w:u w:val="none"/>
          </w:rPr>
          <w:t>http://www.scielo.com.br</w:t>
        </w:r>
      </w:hyperlink>
      <w:r w:rsidRPr="001F77A2">
        <w:rPr>
          <w:rFonts w:asciiTheme="minorHAnsi" w:hAnsiTheme="minorHAnsi" w:cstheme="minorHAnsi"/>
        </w:rPr>
        <w:t>&gt; Acesso em: 08 Maio 2008.</w:t>
      </w:r>
    </w:p>
    <w:p w14:paraId="3E451DBC" w14:textId="77777777" w:rsidR="00132391" w:rsidRDefault="001323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B10510B" w14:textId="77258BA6" w:rsidR="003B1D74" w:rsidRDefault="003B1D74" w:rsidP="00D07AD9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AUTORES</w:t>
      </w:r>
    </w:p>
    <w:p w14:paraId="0F6159CE" w14:textId="31EE760D" w:rsidR="003B1D74" w:rsidRDefault="003B1D74" w:rsidP="003B1D74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AUTOR 1. </w:t>
      </w:r>
      <w:r w:rsidRPr="003B1D74">
        <w:rPr>
          <w:rFonts w:asciiTheme="minorHAnsi" w:eastAsia="Times New Roman" w:hAnsiTheme="minorHAnsi" w:cstheme="minorHAnsi"/>
          <w:sz w:val="24"/>
          <w:szCs w:val="24"/>
        </w:rPr>
        <w:t xml:space="preserve">Nível mais alto de formação (concluída ou em curso, sempre a última), Instituição do nível mais alto de formação (sigla); Instituição em que trabalha/estuda- País; Programa de Pós-graduação em que atua ou estuda; Grupo de Pesquisa de que faz parte; Bolsista de XXXXX (se houver). Orcid iD: https://orcid.org/XXXX. E-mail: </w:t>
      </w:r>
      <w:hyperlink r:id="rId12" w:history="1">
        <w:r w:rsidRPr="003B1D74">
          <w:rPr>
            <w:rFonts w:asciiTheme="minorHAnsi" w:eastAsia="Times New Roman" w:hAnsiTheme="minorHAnsi" w:cstheme="minorHAnsi"/>
            <w:sz w:val="24"/>
            <w:szCs w:val="24"/>
          </w:rPr>
          <w:t>xxxx@xxxx.com.br</w:t>
        </w:r>
      </w:hyperlink>
    </w:p>
    <w:p w14:paraId="18682709" w14:textId="122BB5E9" w:rsidR="003B1D74" w:rsidRDefault="003B1D74" w:rsidP="003B1D74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AUTOR 2. </w:t>
      </w:r>
      <w:r w:rsidRPr="003B1D74">
        <w:rPr>
          <w:rFonts w:asciiTheme="minorHAnsi" w:eastAsia="Times New Roman" w:hAnsiTheme="minorHAnsi" w:cstheme="minorHAnsi"/>
          <w:sz w:val="24"/>
          <w:szCs w:val="24"/>
        </w:rPr>
        <w:t xml:space="preserve">Nível mais alto de formação (concluída ou em curso, sempre a última), Instituição do nível mais alto de formação (sigla); Instituição em que trabalha/estuda- País; Programa de Pós-graduação em que atua ou estuda; Grupo de Pesquisa de que faz parte; Bolsista de XXXXX (se houver). Orcid iD: https://orcid.org/XXXX. E-mail: </w:t>
      </w:r>
      <w:hyperlink r:id="rId13" w:history="1">
        <w:r w:rsidRPr="003B1D74">
          <w:rPr>
            <w:rFonts w:asciiTheme="minorHAnsi" w:eastAsia="Times New Roman" w:hAnsiTheme="minorHAnsi" w:cstheme="minorHAnsi"/>
            <w:sz w:val="24"/>
            <w:szCs w:val="24"/>
          </w:rPr>
          <w:t>xxxx@xxxx.com.br</w:t>
        </w:r>
      </w:hyperlink>
    </w:p>
    <w:p w14:paraId="616B6EFF" w14:textId="2433925D" w:rsidR="003B1D74" w:rsidRPr="003B1D74" w:rsidRDefault="003B1D74" w:rsidP="003B1D74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AUTOR 3. </w:t>
      </w:r>
      <w:r w:rsidRPr="003B1D74">
        <w:rPr>
          <w:rFonts w:asciiTheme="minorHAnsi" w:eastAsia="Times New Roman" w:hAnsiTheme="minorHAnsi" w:cstheme="minorHAnsi"/>
          <w:sz w:val="24"/>
          <w:szCs w:val="24"/>
        </w:rPr>
        <w:t xml:space="preserve">Nível mais alto de formação (concluída ou em curso, sempre a última), Instituição do nível mais alto de formação (sigla); Instituição em que trabalha/estuda- País; Programa de Pós-graduação em que atua ou estuda; Grupo de Pesquisa de que faz parte; Bolsista de XXXXX (se houver). Orcid iD: https://orcid.org/XXXX. E-mail: </w:t>
      </w:r>
      <w:hyperlink r:id="rId14" w:history="1">
        <w:r w:rsidRPr="003B1D74">
          <w:rPr>
            <w:rFonts w:asciiTheme="minorHAnsi" w:eastAsia="Times New Roman" w:hAnsiTheme="minorHAnsi" w:cstheme="minorHAnsi"/>
            <w:sz w:val="24"/>
            <w:szCs w:val="24"/>
          </w:rPr>
          <w:t>xxxx@xxxx.com.br</w:t>
        </w:r>
      </w:hyperlink>
    </w:p>
    <w:p w14:paraId="0C8B91F7" w14:textId="77777777" w:rsidR="003B1D74" w:rsidRPr="003B1D74" w:rsidRDefault="003B1D74" w:rsidP="003B1D74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3FE935D" w14:textId="77777777" w:rsidR="003B1D74" w:rsidRPr="003B1D74" w:rsidRDefault="003B1D74" w:rsidP="003B1D74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sectPr w:rsidR="003B1D74" w:rsidRPr="003B1D74" w:rsidSect="00727A52">
      <w:headerReference w:type="default" r:id="rId15"/>
      <w:footerReference w:type="default" r:id="rId16"/>
      <w:pgSz w:w="11906" w:h="16838"/>
      <w:pgMar w:top="1701" w:right="1134" w:bottom="1134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09A0" w14:textId="77777777" w:rsidR="006401CE" w:rsidRDefault="006401CE">
      <w:pPr>
        <w:spacing w:after="0" w:line="240" w:lineRule="auto"/>
      </w:pPr>
      <w:r>
        <w:separator/>
      </w:r>
    </w:p>
  </w:endnote>
  <w:endnote w:type="continuationSeparator" w:id="0">
    <w:p w14:paraId="73EF5FC4" w14:textId="77777777" w:rsidR="006401CE" w:rsidRDefault="0064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charset w:val="00"/>
    <w:family w:val="swiss"/>
    <w:pitch w:val="variable"/>
    <w:sig w:usb0="8000002F" w:usb1="5000204A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B1F9" w14:textId="09349A45" w:rsidR="003E02A3" w:rsidRDefault="003E02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entury Gothic" w:hAnsi="Century Gothic" w:cs="Arial"/>
        <w:b/>
        <w:bCs/>
        <w:sz w:val="18"/>
        <w:szCs w:val="18"/>
        <w:shd w:val="clear" w:color="auto" w:fill="FFFFFF"/>
      </w:rPr>
    </w:pPr>
  </w:p>
  <w:p w14:paraId="701A4D65" w14:textId="3919F664" w:rsidR="003E02A3" w:rsidRPr="00BA1D1F" w:rsidRDefault="00941216" w:rsidP="00BA1D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entury Gothic" w:hAnsi="Century Gothic" w:cs="Arial"/>
        <w:sz w:val="16"/>
        <w:szCs w:val="16"/>
        <w:shd w:val="clear" w:color="auto" w:fill="FFFFFF"/>
      </w:rPr>
    </w:pPr>
    <w:r>
      <w:rPr>
        <w:rFonts w:ascii="Century Gothic" w:hAnsi="Century Gothic" w:cs="Arial"/>
        <w:b/>
        <w:bCs/>
        <w:sz w:val="16"/>
        <w:szCs w:val="16"/>
        <w:shd w:val="clear" w:color="auto" w:fill="FFFFFF"/>
      </w:rPr>
      <w:t xml:space="preserve">        </w:t>
    </w:r>
    <w:r w:rsidR="003E02A3" w:rsidRPr="00BA1D1F">
      <w:rPr>
        <w:rFonts w:ascii="Century Gothic" w:hAnsi="Century Gothic" w:cs="Arial"/>
        <w:b/>
        <w:bCs/>
        <w:sz w:val="16"/>
        <w:szCs w:val="16"/>
        <w:shd w:val="clear" w:color="auto" w:fill="FFFFFF"/>
      </w:rPr>
      <w:t>Revista Poiésis</w:t>
    </w:r>
    <w:r w:rsidR="003E02A3" w:rsidRPr="00BA1D1F">
      <w:rPr>
        <w:rFonts w:ascii="Century Gothic" w:hAnsi="Century Gothic" w:cs="Arial"/>
        <w:sz w:val="16"/>
        <w:szCs w:val="16"/>
        <w:shd w:val="clear" w:color="auto" w:fill="FFFFFF"/>
      </w:rPr>
      <w:t xml:space="preserve">, Tubarão/SC, v. _, </w:t>
    </w:r>
    <w:r>
      <w:rPr>
        <w:rFonts w:ascii="Century Gothic" w:hAnsi="Century Gothic" w:cs="Arial"/>
        <w:sz w:val="16"/>
        <w:szCs w:val="16"/>
        <w:shd w:val="clear" w:color="auto" w:fill="FFFFFF"/>
      </w:rPr>
      <w:t xml:space="preserve">n. __, </w:t>
    </w:r>
    <w:r w:rsidR="003E02A3" w:rsidRPr="00BA1D1F">
      <w:rPr>
        <w:rFonts w:ascii="Century Gothic" w:hAnsi="Century Gothic" w:cs="Arial"/>
        <w:sz w:val="16"/>
        <w:szCs w:val="16"/>
        <w:shd w:val="clear" w:color="auto" w:fill="FFFFFF"/>
      </w:rPr>
      <w:t>p. ___, ___, 202X. Universidade do Sul de Santa Catarina. ISSN 2179</w:t>
    </w:r>
    <w:r w:rsidR="00BA1D1F" w:rsidRPr="00BA1D1F">
      <w:rPr>
        <w:rFonts w:ascii="Century Gothic" w:hAnsi="Century Gothic" w:cs="Arial"/>
        <w:sz w:val="16"/>
        <w:szCs w:val="16"/>
        <w:shd w:val="clear" w:color="auto" w:fill="FFFFFF"/>
      </w:rPr>
      <w:t>-</w:t>
    </w:r>
    <w:r w:rsidR="003E02A3" w:rsidRPr="00BA1D1F">
      <w:rPr>
        <w:rFonts w:ascii="Century Gothic" w:hAnsi="Century Gothic" w:cs="Arial"/>
        <w:sz w:val="16"/>
        <w:szCs w:val="16"/>
        <w:shd w:val="clear" w:color="auto" w:fill="FFFFFF"/>
      </w:rPr>
      <w:t xml:space="preserve">2534  </w:t>
    </w:r>
  </w:p>
  <w:p w14:paraId="1E9DE1F0" w14:textId="0DE24C41" w:rsidR="00132391" w:rsidRPr="00BA1D1F" w:rsidRDefault="003E02A3" w:rsidP="00BA1D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entury Gothic" w:hAnsi="Century Gothic" w:cs="Arial"/>
        <w:sz w:val="16"/>
        <w:szCs w:val="16"/>
        <w:shd w:val="clear" w:color="auto" w:fill="FFFFFF"/>
      </w:rPr>
    </w:pPr>
    <w:r w:rsidRPr="003E02A3">
      <w:rPr>
        <w:rFonts w:ascii="Century Gothic" w:hAnsi="Century Gothic" w:cs="Arial"/>
        <w:sz w:val="16"/>
        <w:szCs w:val="16"/>
        <w:shd w:val="clear" w:color="auto" w:fill="FFFFFF"/>
      </w:rPr>
      <w:t>DOI:</w:t>
    </w:r>
    <w:r w:rsidR="00BA1D1F">
      <w:rPr>
        <w:rFonts w:ascii="Century Gothic" w:hAnsi="Century Gothic" w:cs="Arial"/>
        <w:sz w:val="16"/>
        <w:szCs w:val="16"/>
        <w:shd w:val="clear" w:color="auto" w:fill="FFFFFF"/>
      </w:rPr>
      <w:t>será divulgado a posterior.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822B" w14:textId="77777777" w:rsidR="006401CE" w:rsidRDefault="006401CE">
      <w:pPr>
        <w:spacing w:after="0" w:line="240" w:lineRule="auto"/>
      </w:pPr>
      <w:r>
        <w:separator/>
      </w:r>
    </w:p>
  </w:footnote>
  <w:footnote w:type="continuationSeparator" w:id="0">
    <w:p w14:paraId="4C6425C1" w14:textId="77777777" w:rsidR="006401CE" w:rsidRDefault="0064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9913" w14:textId="6F63FF09" w:rsidR="003E02A3" w:rsidRDefault="00941216" w:rsidP="003E02A3">
    <w:pPr>
      <w:pStyle w:val="Cabealho"/>
      <w:jc w:val="both"/>
    </w:pPr>
    <w:r>
      <w:rPr>
        <w:noProof/>
      </w:rPr>
      <w:drawing>
        <wp:anchor distT="0" distB="0" distL="0" distR="0" simplePos="0" relativeHeight="251660288" behindDoc="1" locked="0" layoutInCell="1" allowOverlap="1" wp14:anchorId="7BE76192" wp14:editId="2CA2F6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563" cy="666749"/>
          <wp:effectExtent l="0" t="0" r="2540" b="635"/>
          <wp:wrapNone/>
          <wp:docPr id="1716896119" name="Imagem 1716896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666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6C5959" w14:textId="646DB8F6" w:rsidR="003E02A3" w:rsidRDefault="003E02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479"/>
    <w:multiLevelType w:val="multilevel"/>
    <w:tmpl w:val="0038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9A2EE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6C945EF"/>
    <w:multiLevelType w:val="multilevel"/>
    <w:tmpl w:val="6FFA5D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33851505">
    <w:abstractNumId w:val="2"/>
  </w:num>
  <w:num w:numId="2" w16cid:durableId="139616052">
    <w:abstractNumId w:val="0"/>
  </w:num>
  <w:num w:numId="3" w16cid:durableId="1562785271">
    <w:abstractNumId w:val="1"/>
  </w:num>
  <w:num w:numId="4" w16cid:durableId="741678900">
    <w:abstractNumId w:val="1"/>
  </w:num>
  <w:num w:numId="5" w16cid:durableId="76769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91"/>
    <w:rsid w:val="00067BEC"/>
    <w:rsid w:val="0009181F"/>
    <w:rsid w:val="000960D7"/>
    <w:rsid w:val="000A791F"/>
    <w:rsid w:val="000C7947"/>
    <w:rsid w:val="00123E92"/>
    <w:rsid w:val="00132391"/>
    <w:rsid w:val="00134BE1"/>
    <w:rsid w:val="001A5E28"/>
    <w:rsid w:val="001B22D0"/>
    <w:rsid w:val="001E0F3B"/>
    <w:rsid w:val="001F77A2"/>
    <w:rsid w:val="002E237E"/>
    <w:rsid w:val="003154C3"/>
    <w:rsid w:val="003365D5"/>
    <w:rsid w:val="0036651A"/>
    <w:rsid w:val="00367AA8"/>
    <w:rsid w:val="003822EE"/>
    <w:rsid w:val="003B1D74"/>
    <w:rsid w:val="003E02A3"/>
    <w:rsid w:val="00492AD9"/>
    <w:rsid w:val="004B6DA8"/>
    <w:rsid w:val="004C3E99"/>
    <w:rsid w:val="004D23EA"/>
    <w:rsid w:val="005A1DAA"/>
    <w:rsid w:val="005B40D2"/>
    <w:rsid w:val="00625562"/>
    <w:rsid w:val="006401CE"/>
    <w:rsid w:val="006F78A0"/>
    <w:rsid w:val="00727A52"/>
    <w:rsid w:val="00731254"/>
    <w:rsid w:val="007557E0"/>
    <w:rsid w:val="007A2D53"/>
    <w:rsid w:val="007D4355"/>
    <w:rsid w:val="008312BF"/>
    <w:rsid w:val="009269EE"/>
    <w:rsid w:val="00941216"/>
    <w:rsid w:val="0095071F"/>
    <w:rsid w:val="00A174B1"/>
    <w:rsid w:val="00AC2265"/>
    <w:rsid w:val="00AD0E86"/>
    <w:rsid w:val="00B35233"/>
    <w:rsid w:val="00B43898"/>
    <w:rsid w:val="00BA1D1F"/>
    <w:rsid w:val="00BB6A8D"/>
    <w:rsid w:val="00BC0C3C"/>
    <w:rsid w:val="00C60394"/>
    <w:rsid w:val="00CD7348"/>
    <w:rsid w:val="00D014FE"/>
    <w:rsid w:val="00D07AD9"/>
    <w:rsid w:val="00D409CD"/>
    <w:rsid w:val="00DF4DC9"/>
    <w:rsid w:val="00E04C06"/>
    <w:rsid w:val="00E066F8"/>
    <w:rsid w:val="00EE3C0B"/>
    <w:rsid w:val="00EF6CF1"/>
    <w:rsid w:val="00F45966"/>
    <w:rsid w:val="00F5797C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56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4D23EA"/>
    <w:pPr>
      <w:keepNext/>
      <w:keepLines/>
      <w:numPr>
        <w:numId w:val="3"/>
      </w:numPr>
      <w:tabs>
        <w:tab w:val="left" w:pos="284"/>
      </w:tabs>
      <w:spacing w:before="280" w:after="280" w:line="360" w:lineRule="auto"/>
      <w:contextualSpacing w:val="0"/>
      <w:outlineLvl w:val="0"/>
    </w:pPr>
    <w:rPr>
      <w:rFonts w:cs="Times New Roman"/>
      <w:b/>
      <w:caps/>
      <w:sz w:val="24"/>
      <w:szCs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23EA"/>
    <w:pPr>
      <w:numPr>
        <w:ilvl w:val="1"/>
      </w:numPr>
      <w:spacing w:after="120"/>
      <w:jc w:val="both"/>
      <w:outlineLvl w:val="1"/>
    </w:pPr>
    <w:rPr>
      <w:bCs/>
      <w:caps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4AA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4AA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4AA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B4AA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4AA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B4AA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4AA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38F"/>
    <w:rPr>
      <w:rFonts w:ascii="Tahoma" w:hAnsi="Tahoma" w:cs="Tahoma"/>
      <w:sz w:val="16"/>
      <w:szCs w:val="16"/>
    </w:rPr>
  </w:style>
  <w:style w:type="paragraph" w:customStyle="1" w:styleId="TextoCorpodetexto">
    <w:name w:val="Texto (Corpo de texto)"/>
    <w:basedOn w:val="Normal"/>
    <w:uiPriority w:val="99"/>
    <w:rsid w:val="007B384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color w:val="000000"/>
      <w:sz w:val="24"/>
      <w:szCs w:val="24"/>
    </w:rPr>
  </w:style>
  <w:style w:type="paragraph" w:customStyle="1" w:styleId="CitaoCorpodetexto">
    <w:name w:val="Citação (Corpo de texto)"/>
    <w:basedOn w:val="Normal"/>
    <w:uiPriority w:val="99"/>
    <w:rsid w:val="007B3847"/>
    <w:pPr>
      <w:autoSpaceDE w:val="0"/>
      <w:autoSpaceDN w:val="0"/>
      <w:adjustRightInd w:val="0"/>
      <w:spacing w:after="57" w:line="280" w:lineRule="atLeast"/>
      <w:ind w:left="1134"/>
      <w:jc w:val="both"/>
      <w:textAlignment w:val="center"/>
    </w:pPr>
    <w:rPr>
      <w:rFonts w:ascii="Myriad Web Pro" w:hAnsi="Myriad Web Pro" w:cs="Myriad Web Pro"/>
      <w:color w:val="000000"/>
    </w:rPr>
  </w:style>
  <w:style w:type="paragraph" w:customStyle="1" w:styleId="TtulodeseoCorpodetexto">
    <w:name w:val="Título de 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tulodesubseoCorpodetexto">
    <w:name w:val="Título de subseção (Corpo de texto)"/>
    <w:basedOn w:val="Normal"/>
    <w:uiPriority w:val="99"/>
    <w:rsid w:val="007B3847"/>
    <w:pPr>
      <w:autoSpaceDE w:val="0"/>
      <w:autoSpaceDN w:val="0"/>
      <w:adjustRightInd w:val="0"/>
      <w:spacing w:before="560" w:after="280" w:line="280" w:lineRule="atLeast"/>
      <w:jc w:val="both"/>
      <w:textAlignment w:val="center"/>
    </w:pPr>
    <w:rPr>
      <w:rFonts w:ascii="Myriad Web Pro" w:hAnsi="Myriad Web Pro" w:cs="Myriad Web Pro"/>
      <w:b/>
      <w:bCs/>
      <w:color w:val="000000"/>
      <w:sz w:val="24"/>
      <w:szCs w:val="24"/>
    </w:rPr>
  </w:style>
  <w:style w:type="paragraph" w:styleId="Legenda">
    <w:name w:val="caption"/>
    <w:basedOn w:val="Normal"/>
    <w:uiPriority w:val="99"/>
    <w:qFormat/>
    <w:rsid w:val="00AE020F"/>
    <w:pPr>
      <w:keepNext/>
      <w:keepLines/>
      <w:spacing w:after="0" w:line="36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onte">
    <w:name w:val="Fonte"/>
    <w:basedOn w:val="Normal"/>
    <w:uiPriority w:val="99"/>
    <w:rsid w:val="007B3847"/>
    <w:pPr>
      <w:autoSpaceDE w:val="0"/>
      <w:autoSpaceDN w:val="0"/>
      <w:adjustRightInd w:val="0"/>
      <w:spacing w:before="60" w:after="170" w:line="288" w:lineRule="auto"/>
      <w:jc w:val="right"/>
      <w:textAlignment w:val="center"/>
    </w:pPr>
    <w:rPr>
      <w:rFonts w:ascii="Myriad Web Pro" w:hAnsi="Myriad Web Pro" w:cs="Myriad Web Pro"/>
      <w:color w:val="000000"/>
      <w:sz w:val="16"/>
      <w:szCs w:val="16"/>
      <w:lang w:val="en-US"/>
    </w:rPr>
  </w:style>
  <w:style w:type="paragraph" w:customStyle="1" w:styleId="TtulodoArtigoAberturadecaptulo">
    <w:name w:val="Título do Artigo (Abertura de capítulo)"/>
    <w:basedOn w:val="Normal"/>
    <w:uiPriority w:val="99"/>
    <w:rsid w:val="00672A57"/>
    <w:pPr>
      <w:autoSpaceDE w:val="0"/>
      <w:autoSpaceDN w:val="0"/>
      <w:adjustRightInd w:val="0"/>
      <w:spacing w:after="0" w:line="480" w:lineRule="atLeast"/>
      <w:jc w:val="right"/>
      <w:textAlignment w:val="center"/>
    </w:pPr>
    <w:rPr>
      <w:rFonts w:ascii="Myriad Web Pro" w:hAnsi="Myriad Web Pro" w:cs="Myriad Web Pro"/>
      <w:b/>
      <w:bCs/>
      <w:caps/>
      <w:color w:val="000000"/>
      <w:sz w:val="56"/>
      <w:szCs w:val="56"/>
      <w:lang w:val="en-US"/>
    </w:rPr>
  </w:style>
  <w:style w:type="paragraph" w:customStyle="1" w:styleId="AutorAberturadecaptulo">
    <w:name w:val="Autor (Abertura de capítulo)"/>
    <w:basedOn w:val="Normal"/>
    <w:uiPriority w:val="99"/>
    <w:rsid w:val="00672A57"/>
    <w:pPr>
      <w:autoSpaceDE w:val="0"/>
      <w:autoSpaceDN w:val="0"/>
      <w:adjustRightInd w:val="0"/>
      <w:spacing w:before="567" w:after="567" w:line="480" w:lineRule="atLeast"/>
      <w:jc w:val="right"/>
      <w:textAlignment w:val="center"/>
    </w:pPr>
    <w:rPr>
      <w:rFonts w:ascii="Myriad Web Pro" w:hAnsi="Myriad Web Pro" w:cs="Myriad Web Pro"/>
      <w:b/>
      <w:bCs/>
      <w:color w:val="000000"/>
      <w:sz w:val="34"/>
      <w:szCs w:val="34"/>
      <w:lang w:val="en-US"/>
    </w:rPr>
  </w:style>
  <w:style w:type="paragraph" w:customStyle="1" w:styleId="keywordstitleAberturadecaptulo">
    <w:name w:val="key words title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jc w:val="right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PalavraschavesttuloAberturadecaptulo">
    <w:name w:val="Palavras chaves título (Abertura de capítulo)"/>
    <w:basedOn w:val="keywordstitleAberturadecaptulo"/>
    <w:uiPriority w:val="99"/>
    <w:rsid w:val="00672A57"/>
    <w:rPr>
      <w:rFonts w:ascii="Myriad Web Pro" w:hAnsi="Myriad Web Pro" w:cs="Myriad Web Pro"/>
      <w:i w:val="0"/>
      <w:iCs w:val="0"/>
    </w:rPr>
  </w:style>
  <w:style w:type="paragraph" w:customStyle="1" w:styleId="keywordsAberturadecaptulo">
    <w:name w:val="key words (Abertura de capítulo)"/>
    <w:basedOn w:val="TextoCorpodetexto"/>
    <w:uiPriority w:val="99"/>
    <w:rsid w:val="00672A57"/>
    <w:rPr>
      <w:i/>
      <w:iCs/>
    </w:rPr>
  </w:style>
  <w:style w:type="paragraph" w:customStyle="1" w:styleId="palavraschavesAberturadecaptulo">
    <w:name w:val="palavras chaves (Abertura de capítulo)"/>
    <w:basedOn w:val="keywordsAberturadecaptulo"/>
    <w:uiPriority w:val="99"/>
    <w:rsid w:val="00672A57"/>
  </w:style>
  <w:style w:type="paragraph" w:customStyle="1" w:styleId="TtuloResumoAberturadecaptulo">
    <w:name w:val="Título Resumo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Web Pro" w:hAnsi="Myriad Web Pro" w:cs="Myriad Web Pro"/>
      <w:b/>
      <w:bCs/>
      <w:caps/>
      <w:color w:val="000000"/>
      <w:sz w:val="24"/>
      <w:szCs w:val="24"/>
    </w:rPr>
  </w:style>
  <w:style w:type="paragraph" w:customStyle="1" w:styleId="TextoResumoAberturadecaptulo">
    <w:name w:val="Texto Resumo (Abertura de capítulo)"/>
    <w:basedOn w:val="TextoCorpodetexto"/>
    <w:uiPriority w:val="99"/>
    <w:rsid w:val="00672A57"/>
    <w:rPr>
      <w:sz w:val="22"/>
      <w:szCs w:val="22"/>
    </w:rPr>
  </w:style>
  <w:style w:type="paragraph" w:customStyle="1" w:styleId="AbstracttitleAberturadecaptulo">
    <w:name w:val="Abstract title (Abertura de capítulo)"/>
    <w:basedOn w:val="Normal"/>
    <w:uiPriority w:val="99"/>
    <w:rsid w:val="00672A57"/>
    <w:pPr>
      <w:autoSpaceDE w:val="0"/>
      <w:autoSpaceDN w:val="0"/>
      <w:adjustRightInd w:val="0"/>
      <w:spacing w:before="567" w:after="0" w:line="280" w:lineRule="atLeast"/>
      <w:jc w:val="both"/>
      <w:textAlignment w:val="center"/>
    </w:pPr>
    <w:rPr>
      <w:rFonts w:ascii="Myriad Pro" w:hAnsi="Myriad Pro" w:cs="Myriad Pro"/>
      <w:b/>
      <w:bCs/>
      <w:i/>
      <w:iCs/>
      <w:caps/>
      <w:color w:val="000000"/>
      <w:sz w:val="24"/>
      <w:szCs w:val="24"/>
    </w:rPr>
  </w:style>
  <w:style w:type="paragraph" w:customStyle="1" w:styleId="AbstracttextAberturadecaptulo">
    <w:name w:val="Abstract text (Abertura de capítulo)"/>
    <w:basedOn w:val="Normal"/>
    <w:uiPriority w:val="99"/>
    <w:rsid w:val="00672A57"/>
    <w:pPr>
      <w:autoSpaceDE w:val="0"/>
      <w:autoSpaceDN w:val="0"/>
      <w:adjustRightInd w:val="0"/>
      <w:spacing w:after="0" w:line="280" w:lineRule="atLeast"/>
      <w:ind w:firstLine="560"/>
      <w:jc w:val="both"/>
      <w:textAlignment w:val="center"/>
    </w:pPr>
    <w:rPr>
      <w:rFonts w:ascii="Myriad Web Pro" w:hAnsi="Myriad Web Pro" w:cs="Myriad Web Pro"/>
      <w:i/>
      <w:iCs/>
      <w:color w:val="000000"/>
    </w:rPr>
  </w:style>
  <w:style w:type="paragraph" w:styleId="PargrafodaLista">
    <w:name w:val="List Paragraph"/>
    <w:basedOn w:val="Normal"/>
    <w:uiPriority w:val="34"/>
    <w:qFormat/>
    <w:rsid w:val="00D0354B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CD2771"/>
    <w:pPr>
      <w:widowControl w:val="0"/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character" w:customStyle="1" w:styleId="CorpodetextoChar">
    <w:name w:val="Corpo de texto Char"/>
    <w:basedOn w:val="Fontepargpadro"/>
    <w:link w:val="Corpodetexto"/>
    <w:semiHidden/>
    <w:rsid w:val="00CD2771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table" w:styleId="Tabelacomgrade">
    <w:name w:val="Table Grid"/>
    <w:basedOn w:val="Tabelanormal"/>
    <w:uiPriority w:val="59"/>
    <w:rsid w:val="0076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0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8CB"/>
  </w:style>
  <w:style w:type="paragraph" w:styleId="Rodap">
    <w:name w:val="footer"/>
    <w:basedOn w:val="Normal"/>
    <w:link w:val="RodapChar"/>
    <w:uiPriority w:val="99"/>
    <w:unhideWhenUsed/>
    <w:rsid w:val="00E70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8CB"/>
  </w:style>
  <w:style w:type="character" w:styleId="Refdecomentrio">
    <w:name w:val="annotation reference"/>
    <w:basedOn w:val="Fontepargpadro"/>
    <w:uiPriority w:val="99"/>
    <w:semiHidden/>
    <w:unhideWhenUsed/>
    <w:rsid w:val="00E708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08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08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08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08C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078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078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E108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B37F72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4D23EA"/>
    <w:rPr>
      <w:rFonts w:cs="Times New Roman"/>
      <w:b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D23EA"/>
    <w:rPr>
      <w:rFonts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4A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4A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4A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B4A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4A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B4A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4A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ontepargpadro"/>
    <w:rsid w:val="008F46A3"/>
    <w:rPr>
      <w:rFonts w:ascii="MinionPro-Regular" w:hAnsi="MinionPro-Regular" w:hint="default"/>
      <w:b w:val="0"/>
      <w:bCs w:val="0"/>
      <w:i w:val="0"/>
      <w:iCs w:val="0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507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xxxx@xxxx.com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@xxxx.co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lo.com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xxxx@xxxx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zu+/LD4uCY0ndZnxu12mS2FWg==">AMUW2mXXai7fYo+VqL3shOCZERfNtDn1TXQC6O3ddm5u/ECi0O1pHb4wTmjbVvW5Q5Zv91h9sVAPJ9ALruxrXRtIIVuRCA2uI6sxWLVNLLQW3SZGhx8WkQ8=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2023-09-11T13:43:00Z</dcterms:created>
  <dcterms:modified xsi:type="dcterms:W3CDTF">2023-09-17T22:18:00Z</dcterms:modified>
</cp:coreProperties>
</file>